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D6628F" w:rsidRPr="00386A8C" w:rsidRDefault="00D6628F"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44"/>
          <w:szCs w:val="44"/>
        </w:rPr>
      </w:pPr>
    </w:p>
    <w:p w:rsid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44"/>
          <w:szCs w:val="44"/>
        </w:rPr>
      </w:pPr>
    </w:p>
    <w:p w:rsid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44"/>
          <w:szCs w:val="44"/>
        </w:rPr>
      </w:pPr>
    </w:p>
    <w:p w:rsidR="00D6628F" w:rsidRP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44"/>
          <w:szCs w:val="44"/>
        </w:rPr>
      </w:pPr>
      <w:r>
        <w:rPr>
          <w:rFonts w:ascii="Tahoma" w:hAnsi="Tahoma" w:cs="Tahoma"/>
          <w:b/>
          <w:bCs/>
          <w:sz w:val="44"/>
          <w:szCs w:val="44"/>
        </w:rPr>
        <w:t>OFFER TO PURCHASE</w:t>
      </w:r>
    </w:p>
    <w:p w:rsidR="00F272A4"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44"/>
          <w:szCs w:val="44"/>
        </w:rPr>
      </w:pPr>
      <w:r>
        <w:rPr>
          <w:rFonts w:ascii="Tahoma" w:hAnsi="Tahoma" w:cs="Tahoma"/>
          <w:b/>
          <w:bCs/>
          <w:sz w:val="44"/>
          <w:szCs w:val="44"/>
        </w:rPr>
        <w:t>IMMOVABLE PROPERTY</w:t>
      </w:r>
    </w:p>
    <w:p w:rsid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44"/>
          <w:szCs w:val="44"/>
        </w:rPr>
      </w:pPr>
    </w:p>
    <w:p w:rsidR="00D6628F" w:rsidRPr="00386A8C" w:rsidRDefault="00D6628F"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386A8C" w:rsidRPr="00386A8C" w:rsidRDefault="00386A8C"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EA77B2" w:rsidRPr="00386A8C" w:rsidRDefault="00EA77B2" w:rsidP="00EA77B2">
      <w:pPr>
        <w:pStyle w:val="Default"/>
        <w:pBdr>
          <w:top w:val="single" w:sz="4" w:space="1" w:color="auto"/>
          <w:left w:val="single" w:sz="4" w:space="4" w:color="auto"/>
          <w:bottom w:val="single" w:sz="4" w:space="31" w:color="auto"/>
          <w:right w:val="single" w:sz="4" w:space="4" w:color="auto"/>
        </w:pBdr>
        <w:jc w:val="center"/>
        <w:rPr>
          <w:rFonts w:ascii="Tahoma" w:hAnsi="Tahoma" w:cs="Tahoma"/>
          <w:b/>
          <w:bCs/>
          <w:sz w:val="20"/>
          <w:szCs w:val="20"/>
        </w:rPr>
      </w:pPr>
    </w:p>
    <w:p w:rsidR="00386A8C" w:rsidRDefault="00386A8C" w:rsidP="00CF27FF">
      <w:pPr>
        <w:pStyle w:val="Title"/>
        <w:rPr>
          <w:rFonts w:ascii="Tahoma" w:eastAsiaTheme="minorHAnsi" w:hAnsi="Tahoma" w:cs="Tahoma"/>
          <w:color w:val="000000"/>
          <w:sz w:val="20"/>
          <w:szCs w:val="20"/>
          <w:u w:val="none"/>
        </w:rPr>
      </w:pPr>
    </w:p>
    <w:p w:rsidR="00CF27FF" w:rsidRPr="00386A8C" w:rsidRDefault="00386A8C" w:rsidP="00CF27FF">
      <w:pPr>
        <w:pStyle w:val="Title"/>
        <w:rPr>
          <w:rFonts w:ascii="Tahoma" w:hAnsi="Tahoma" w:cs="Tahoma"/>
          <w:u w:val="none"/>
        </w:rPr>
      </w:pPr>
      <w:r>
        <w:rPr>
          <w:rFonts w:ascii="Tahoma" w:hAnsi="Tahoma" w:cs="Tahoma"/>
          <w:u w:val="none"/>
        </w:rPr>
        <w:t>OFFER TO PURCASE</w:t>
      </w:r>
    </w:p>
    <w:p w:rsidR="00EE664C" w:rsidRPr="00386A8C" w:rsidRDefault="00386A8C" w:rsidP="00CF27FF">
      <w:pPr>
        <w:pStyle w:val="Title"/>
        <w:rPr>
          <w:rFonts w:ascii="Tahoma" w:hAnsi="Tahoma" w:cs="Tahoma"/>
          <w:u w:val="none"/>
        </w:rPr>
      </w:pPr>
      <w:r>
        <w:rPr>
          <w:rFonts w:ascii="Tahoma" w:hAnsi="Tahoma" w:cs="Tahoma"/>
          <w:u w:val="none"/>
        </w:rPr>
        <w:t>IMMOVABLE PROPERTY</w:t>
      </w:r>
    </w:p>
    <w:p w:rsidR="00CF27FF" w:rsidRPr="00386A8C" w:rsidRDefault="00CF27FF" w:rsidP="00CF27FF">
      <w:pPr>
        <w:pStyle w:val="Title"/>
        <w:rPr>
          <w:rFonts w:ascii="Tahoma" w:hAnsi="Tahoma" w:cs="Tahoma"/>
          <w:sz w:val="20"/>
          <w:szCs w:val="20"/>
          <w:u w:val="none"/>
        </w:rPr>
      </w:pPr>
    </w:p>
    <w:p w:rsidR="00CF27FF" w:rsidRPr="00386A8C" w:rsidRDefault="00CF27FF" w:rsidP="00CF27FF">
      <w:pPr>
        <w:pStyle w:val="Default"/>
        <w:spacing w:line="276" w:lineRule="auto"/>
        <w:rPr>
          <w:rFonts w:ascii="Tahoma" w:hAnsi="Tahoma" w:cs="Tahoma"/>
          <w:sz w:val="20"/>
          <w:szCs w:val="20"/>
        </w:rPr>
      </w:pPr>
      <w:r w:rsidRPr="00386A8C">
        <w:rPr>
          <w:rFonts w:ascii="Tahoma" w:hAnsi="Tahoma" w:cs="Tahoma"/>
          <w:sz w:val="20"/>
          <w:szCs w:val="20"/>
        </w:rPr>
        <w:t xml:space="preserve">Entered into between: </w:t>
      </w:r>
    </w:p>
    <w:p w:rsidR="00CF27FF" w:rsidRPr="00386A8C" w:rsidRDefault="00CF27FF" w:rsidP="00CF27FF">
      <w:pPr>
        <w:pStyle w:val="Default"/>
        <w:spacing w:line="276" w:lineRule="auto"/>
        <w:rPr>
          <w:rFonts w:ascii="Tahoma" w:hAnsi="Tahoma" w:cs="Tahoma"/>
          <w:sz w:val="20"/>
          <w:szCs w:val="20"/>
        </w:rPr>
      </w:pPr>
    </w:p>
    <w:p w:rsidR="00CF27FF" w:rsidRPr="00386A8C" w:rsidRDefault="00CF27FF" w:rsidP="00CF27FF">
      <w:pPr>
        <w:pStyle w:val="Default"/>
        <w:spacing w:line="276" w:lineRule="auto"/>
        <w:jc w:val="center"/>
        <w:rPr>
          <w:rFonts w:ascii="Tahoma" w:hAnsi="Tahoma" w:cs="Tahoma"/>
          <w:sz w:val="20"/>
          <w:szCs w:val="20"/>
        </w:rPr>
      </w:pPr>
      <w:r w:rsidRPr="00386A8C">
        <w:rPr>
          <w:rFonts w:ascii="Tahoma" w:hAnsi="Tahoma" w:cs="Tahoma"/>
          <w:sz w:val="20"/>
          <w:szCs w:val="20"/>
        </w:rPr>
        <w:t>Name: _______________________________</w:t>
      </w:r>
    </w:p>
    <w:p w:rsidR="00CF27FF" w:rsidRPr="00386A8C" w:rsidRDefault="00CF27FF" w:rsidP="00CF27FF">
      <w:pPr>
        <w:pStyle w:val="Default"/>
        <w:spacing w:line="276" w:lineRule="auto"/>
        <w:jc w:val="center"/>
        <w:rPr>
          <w:rFonts w:ascii="Tahoma" w:hAnsi="Tahoma" w:cs="Tahoma"/>
          <w:sz w:val="20"/>
          <w:szCs w:val="20"/>
        </w:rPr>
      </w:pPr>
      <w:r w:rsidRPr="00386A8C">
        <w:rPr>
          <w:rFonts w:ascii="Tahoma" w:hAnsi="Tahoma" w:cs="Tahoma"/>
          <w:sz w:val="20"/>
          <w:szCs w:val="20"/>
        </w:rPr>
        <w:t>Identity No.: __________________________</w:t>
      </w:r>
    </w:p>
    <w:p w:rsidR="00CF27FF" w:rsidRPr="00386A8C" w:rsidRDefault="00CF27FF" w:rsidP="00CF27FF">
      <w:pPr>
        <w:pStyle w:val="Default"/>
        <w:spacing w:line="276" w:lineRule="auto"/>
        <w:jc w:val="center"/>
        <w:rPr>
          <w:rFonts w:ascii="Tahoma" w:hAnsi="Tahoma" w:cs="Tahoma"/>
          <w:sz w:val="20"/>
          <w:szCs w:val="20"/>
        </w:rPr>
      </w:pPr>
      <w:r w:rsidRPr="00386A8C">
        <w:rPr>
          <w:rFonts w:ascii="Tahoma" w:hAnsi="Tahoma" w:cs="Tahoma"/>
          <w:sz w:val="20"/>
          <w:szCs w:val="20"/>
        </w:rPr>
        <w:t>Address: _____________________________</w:t>
      </w:r>
    </w:p>
    <w:p w:rsidR="00CF27FF" w:rsidRPr="00386A8C" w:rsidRDefault="00CF27FF" w:rsidP="00CF27FF">
      <w:pPr>
        <w:pStyle w:val="Default"/>
        <w:spacing w:line="276" w:lineRule="auto"/>
        <w:jc w:val="center"/>
        <w:rPr>
          <w:rFonts w:ascii="Tahoma" w:hAnsi="Tahoma" w:cs="Tahoma"/>
          <w:b/>
          <w:bCs/>
          <w:sz w:val="20"/>
          <w:szCs w:val="20"/>
        </w:rPr>
      </w:pPr>
      <w:r w:rsidRPr="00386A8C">
        <w:rPr>
          <w:rFonts w:ascii="Tahoma" w:hAnsi="Tahoma" w:cs="Tahoma"/>
          <w:sz w:val="20"/>
          <w:szCs w:val="20"/>
        </w:rPr>
        <w:t>(</w:t>
      </w:r>
      <w:r w:rsidRPr="00386A8C">
        <w:rPr>
          <w:rFonts w:ascii="Tahoma" w:hAnsi="Tahoma" w:cs="Tahoma"/>
          <w:b/>
          <w:bCs/>
          <w:sz w:val="20"/>
          <w:szCs w:val="20"/>
        </w:rPr>
        <w:t>“</w:t>
      </w:r>
      <w:proofErr w:type="gramStart"/>
      <w:r w:rsidRPr="00386A8C">
        <w:rPr>
          <w:rFonts w:ascii="Tahoma" w:hAnsi="Tahoma" w:cs="Tahoma"/>
          <w:b/>
          <w:bCs/>
          <w:sz w:val="20"/>
          <w:szCs w:val="20"/>
        </w:rPr>
        <w:t>the</w:t>
      </w:r>
      <w:proofErr w:type="gramEnd"/>
      <w:r w:rsidRPr="00386A8C">
        <w:rPr>
          <w:rFonts w:ascii="Tahoma" w:hAnsi="Tahoma" w:cs="Tahoma"/>
          <w:b/>
          <w:bCs/>
          <w:sz w:val="20"/>
          <w:szCs w:val="20"/>
        </w:rPr>
        <w:t xml:space="preserve"> </w:t>
      </w:r>
      <w:r w:rsidR="00EE664C" w:rsidRPr="00386A8C">
        <w:rPr>
          <w:rFonts w:ascii="Tahoma" w:hAnsi="Tahoma" w:cs="Tahoma"/>
          <w:b/>
          <w:bCs/>
          <w:sz w:val="20"/>
          <w:szCs w:val="20"/>
        </w:rPr>
        <w:t>Seller</w:t>
      </w:r>
      <w:r w:rsidRPr="00386A8C">
        <w:rPr>
          <w:rFonts w:ascii="Tahoma" w:hAnsi="Tahoma" w:cs="Tahoma"/>
          <w:b/>
          <w:bCs/>
          <w:sz w:val="20"/>
          <w:szCs w:val="20"/>
        </w:rPr>
        <w:t>”)</w:t>
      </w:r>
    </w:p>
    <w:p w:rsidR="00CF27FF" w:rsidRPr="00386A8C" w:rsidRDefault="00CF27FF" w:rsidP="00CF27FF">
      <w:pPr>
        <w:pStyle w:val="Default"/>
        <w:spacing w:line="276" w:lineRule="auto"/>
        <w:jc w:val="center"/>
        <w:rPr>
          <w:rFonts w:ascii="Tahoma" w:hAnsi="Tahoma" w:cs="Tahoma"/>
          <w:sz w:val="20"/>
          <w:szCs w:val="20"/>
        </w:rPr>
      </w:pPr>
    </w:p>
    <w:p w:rsidR="00CF27FF" w:rsidRPr="00386A8C" w:rsidRDefault="00CF27FF" w:rsidP="00CF27FF">
      <w:pPr>
        <w:pStyle w:val="Default"/>
        <w:spacing w:line="276" w:lineRule="auto"/>
        <w:jc w:val="center"/>
        <w:rPr>
          <w:rFonts w:ascii="Tahoma" w:hAnsi="Tahoma" w:cs="Tahoma"/>
          <w:sz w:val="20"/>
          <w:szCs w:val="20"/>
        </w:rPr>
      </w:pPr>
      <w:proofErr w:type="gramStart"/>
      <w:r w:rsidRPr="00386A8C">
        <w:rPr>
          <w:rFonts w:ascii="Tahoma" w:hAnsi="Tahoma" w:cs="Tahoma"/>
          <w:sz w:val="20"/>
          <w:szCs w:val="20"/>
        </w:rPr>
        <w:t>and</w:t>
      </w:r>
      <w:proofErr w:type="gramEnd"/>
    </w:p>
    <w:p w:rsidR="00CF27FF" w:rsidRPr="00386A8C" w:rsidRDefault="00CF27FF" w:rsidP="00CF27FF">
      <w:pPr>
        <w:pStyle w:val="Default"/>
        <w:spacing w:line="276" w:lineRule="auto"/>
        <w:rPr>
          <w:rFonts w:ascii="Tahoma" w:hAnsi="Tahoma" w:cs="Tahoma"/>
          <w:sz w:val="20"/>
          <w:szCs w:val="20"/>
        </w:rPr>
      </w:pPr>
    </w:p>
    <w:p w:rsidR="00CF27FF" w:rsidRPr="00386A8C" w:rsidRDefault="00CF27FF" w:rsidP="00CF27FF">
      <w:pPr>
        <w:pStyle w:val="Default"/>
        <w:spacing w:line="276" w:lineRule="auto"/>
        <w:jc w:val="center"/>
        <w:rPr>
          <w:rFonts w:ascii="Tahoma" w:hAnsi="Tahoma" w:cs="Tahoma"/>
          <w:sz w:val="20"/>
          <w:szCs w:val="20"/>
        </w:rPr>
      </w:pPr>
      <w:r w:rsidRPr="00386A8C">
        <w:rPr>
          <w:rFonts w:ascii="Tahoma" w:hAnsi="Tahoma" w:cs="Tahoma"/>
          <w:sz w:val="20"/>
          <w:szCs w:val="20"/>
        </w:rPr>
        <w:t>Name: _______________________________</w:t>
      </w:r>
    </w:p>
    <w:p w:rsidR="00CF27FF" w:rsidRPr="00386A8C" w:rsidRDefault="00CF27FF" w:rsidP="00CF27FF">
      <w:pPr>
        <w:pStyle w:val="Default"/>
        <w:spacing w:line="276" w:lineRule="auto"/>
        <w:jc w:val="center"/>
        <w:rPr>
          <w:rFonts w:ascii="Tahoma" w:hAnsi="Tahoma" w:cs="Tahoma"/>
          <w:sz w:val="20"/>
          <w:szCs w:val="20"/>
        </w:rPr>
      </w:pPr>
      <w:r w:rsidRPr="00386A8C">
        <w:rPr>
          <w:rFonts w:ascii="Tahoma" w:hAnsi="Tahoma" w:cs="Tahoma"/>
          <w:sz w:val="20"/>
          <w:szCs w:val="20"/>
        </w:rPr>
        <w:t>Identity No.: __________________________</w:t>
      </w:r>
    </w:p>
    <w:p w:rsidR="00CF27FF" w:rsidRPr="00386A8C" w:rsidRDefault="00CF27FF" w:rsidP="00CF27FF">
      <w:pPr>
        <w:pStyle w:val="Default"/>
        <w:spacing w:line="276" w:lineRule="auto"/>
        <w:jc w:val="center"/>
        <w:rPr>
          <w:rFonts w:ascii="Tahoma" w:hAnsi="Tahoma" w:cs="Tahoma"/>
          <w:sz w:val="20"/>
          <w:szCs w:val="20"/>
        </w:rPr>
      </w:pPr>
      <w:r w:rsidRPr="00386A8C">
        <w:rPr>
          <w:rFonts w:ascii="Tahoma" w:hAnsi="Tahoma" w:cs="Tahoma"/>
          <w:sz w:val="20"/>
          <w:szCs w:val="20"/>
        </w:rPr>
        <w:t>Address: _____________________________</w:t>
      </w:r>
    </w:p>
    <w:p w:rsidR="00CF27FF" w:rsidRDefault="00CF27FF" w:rsidP="00CF27FF">
      <w:pPr>
        <w:pStyle w:val="Default"/>
        <w:spacing w:line="276" w:lineRule="auto"/>
        <w:jc w:val="center"/>
        <w:rPr>
          <w:rFonts w:ascii="Tahoma" w:hAnsi="Tahoma" w:cs="Tahoma"/>
          <w:b/>
          <w:bCs/>
          <w:sz w:val="20"/>
          <w:szCs w:val="20"/>
        </w:rPr>
      </w:pPr>
      <w:r w:rsidRPr="00386A8C">
        <w:rPr>
          <w:rFonts w:ascii="Tahoma" w:hAnsi="Tahoma" w:cs="Tahoma"/>
          <w:sz w:val="20"/>
          <w:szCs w:val="20"/>
        </w:rPr>
        <w:t>(</w:t>
      </w:r>
      <w:r w:rsidRPr="00386A8C">
        <w:rPr>
          <w:rFonts w:ascii="Tahoma" w:hAnsi="Tahoma" w:cs="Tahoma"/>
          <w:b/>
          <w:bCs/>
          <w:sz w:val="20"/>
          <w:szCs w:val="20"/>
        </w:rPr>
        <w:t>“</w:t>
      </w:r>
      <w:proofErr w:type="gramStart"/>
      <w:r w:rsidRPr="00386A8C">
        <w:rPr>
          <w:rFonts w:ascii="Tahoma" w:hAnsi="Tahoma" w:cs="Tahoma"/>
          <w:b/>
          <w:bCs/>
          <w:sz w:val="20"/>
          <w:szCs w:val="20"/>
        </w:rPr>
        <w:t>the</w:t>
      </w:r>
      <w:proofErr w:type="gramEnd"/>
      <w:r w:rsidRPr="00386A8C">
        <w:rPr>
          <w:rFonts w:ascii="Tahoma" w:hAnsi="Tahoma" w:cs="Tahoma"/>
          <w:b/>
          <w:bCs/>
          <w:sz w:val="20"/>
          <w:szCs w:val="20"/>
        </w:rPr>
        <w:t xml:space="preserve"> </w:t>
      </w:r>
      <w:r w:rsidR="00EE664C" w:rsidRPr="00386A8C">
        <w:rPr>
          <w:rFonts w:ascii="Tahoma" w:hAnsi="Tahoma" w:cs="Tahoma"/>
          <w:b/>
          <w:bCs/>
          <w:sz w:val="20"/>
          <w:szCs w:val="20"/>
        </w:rPr>
        <w:t>Purchaser</w:t>
      </w:r>
      <w:r w:rsidRPr="00386A8C">
        <w:rPr>
          <w:rFonts w:ascii="Tahoma" w:hAnsi="Tahoma" w:cs="Tahoma"/>
          <w:b/>
          <w:bCs/>
          <w:sz w:val="20"/>
          <w:szCs w:val="20"/>
        </w:rPr>
        <w:t>”)</w:t>
      </w:r>
    </w:p>
    <w:p w:rsidR="00386A8C" w:rsidRPr="00386A8C" w:rsidRDefault="00386A8C" w:rsidP="00CF27FF">
      <w:pPr>
        <w:pStyle w:val="Default"/>
        <w:spacing w:line="276" w:lineRule="auto"/>
        <w:jc w:val="center"/>
        <w:rPr>
          <w:rFonts w:ascii="Tahoma" w:hAnsi="Tahoma" w:cs="Tahoma"/>
          <w:b/>
          <w:bCs/>
          <w:sz w:val="20"/>
          <w:szCs w:val="20"/>
        </w:rPr>
      </w:pPr>
    </w:p>
    <w:p w:rsidR="00386A8C" w:rsidRDefault="00386A8C" w:rsidP="00386A8C">
      <w:pPr>
        <w:rPr>
          <w:rFonts w:ascii="Tahoma" w:hAnsi="Tahoma" w:cs="Tahoma"/>
        </w:rPr>
      </w:pPr>
    </w:p>
    <w:p w:rsidR="00386A8C" w:rsidRDefault="00386A8C" w:rsidP="00386A8C">
      <w:pPr>
        <w:rPr>
          <w:rFonts w:ascii="Tahoma" w:hAnsi="Tahoma" w:cs="Tahoma"/>
        </w:rPr>
      </w:pPr>
    </w:p>
    <w:p w:rsidR="00386A8C" w:rsidRPr="00386A8C" w:rsidRDefault="00386A8C" w:rsidP="00386A8C">
      <w:pPr>
        <w:rPr>
          <w:rFonts w:ascii="Tahoma" w:hAnsi="Tahoma" w:cs="Tahoma"/>
          <w:b/>
        </w:rPr>
      </w:pPr>
      <w:r w:rsidRPr="00386A8C">
        <w:rPr>
          <w:rFonts w:ascii="Tahoma" w:hAnsi="Tahoma" w:cs="Tahoma"/>
          <w:b/>
        </w:rPr>
        <w:t>1.</w:t>
      </w:r>
      <w:r w:rsidRPr="00386A8C">
        <w:rPr>
          <w:rFonts w:ascii="Tahoma" w:hAnsi="Tahoma" w:cs="Tahoma"/>
          <w:b/>
        </w:rPr>
        <w:tab/>
        <w:t>OFFER TO PURCHASE</w:t>
      </w:r>
    </w:p>
    <w:p w:rsidR="00386A8C" w:rsidRDefault="00386A8C" w:rsidP="00386A8C">
      <w:pPr>
        <w:rPr>
          <w:rFonts w:ascii="Tahoma" w:hAnsi="Tahoma" w:cs="Tahoma"/>
        </w:rPr>
      </w:pPr>
      <w:r>
        <w:rPr>
          <w:rFonts w:ascii="Tahoma" w:hAnsi="Tahoma" w:cs="Tahoma"/>
        </w:rPr>
        <w:tab/>
      </w:r>
    </w:p>
    <w:p w:rsidR="00386A8C" w:rsidRPr="00386A8C" w:rsidRDefault="00EE2A3F" w:rsidP="00386A8C">
      <w:pPr>
        <w:rPr>
          <w:rFonts w:ascii="Tahoma" w:hAnsi="Tahoma" w:cs="Tahoma"/>
        </w:rPr>
      </w:pPr>
      <w:r>
        <w:rPr>
          <w:rFonts w:ascii="Tahoma" w:hAnsi="Tahoma" w:cs="Tahoma"/>
        </w:rPr>
        <w:tab/>
      </w:r>
      <w:r w:rsidR="00386A8C" w:rsidRPr="00386A8C">
        <w:rPr>
          <w:rFonts w:ascii="Tahoma" w:hAnsi="Tahoma" w:cs="Tahoma"/>
        </w:rPr>
        <w:t>The Purchaser hereby offers to purchase the following property:</w:t>
      </w:r>
    </w:p>
    <w:p w:rsidR="00386A8C" w:rsidRPr="00386A8C" w:rsidRDefault="00386A8C" w:rsidP="00386A8C">
      <w:pPr>
        <w:rPr>
          <w:rFonts w:ascii="Tahoma" w:hAnsi="Tahoma" w:cs="Tahoma"/>
        </w:rPr>
      </w:pPr>
    </w:p>
    <w:p w:rsidR="00386A8C" w:rsidRPr="00386A8C" w:rsidRDefault="00EE2A3F" w:rsidP="00386A8C">
      <w:pPr>
        <w:rPr>
          <w:rFonts w:ascii="Tahoma" w:hAnsi="Tahoma" w:cs="Tahoma"/>
        </w:rPr>
      </w:pPr>
      <w:r>
        <w:rPr>
          <w:rFonts w:ascii="Tahoma" w:hAnsi="Tahoma" w:cs="Tahoma"/>
        </w:rPr>
        <w:tab/>
      </w:r>
      <w:r w:rsidR="00386A8C" w:rsidRPr="00386A8C">
        <w:rPr>
          <w:rFonts w:ascii="Tahoma" w:hAnsi="Tahoma" w:cs="Tahoma"/>
        </w:rPr>
        <w:t>ERF NR.__________</w:t>
      </w:r>
      <w:r w:rsidR="00386A8C" w:rsidRPr="00386A8C">
        <w:rPr>
          <w:rFonts w:ascii="Tahoma" w:hAnsi="Tahoma" w:cs="Tahoma"/>
        </w:rPr>
        <w:tab/>
        <w:t>NAME OF SCHEME AND UNIT NO.____________________________</w:t>
      </w:r>
    </w:p>
    <w:p w:rsidR="00386A8C" w:rsidRPr="00386A8C" w:rsidRDefault="00EE2A3F" w:rsidP="00386A8C">
      <w:pPr>
        <w:rPr>
          <w:rFonts w:ascii="Tahoma" w:hAnsi="Tahoma" w:cs="Tahoma"/>
        </w:rPr>
      </w:pPr>
      <w:r>
        <w:rPr>
          <w:rFonts w:ascii="Tahoma" w:hAnsi="Tahoma" w:cs="Tahoma"/>
        </w:rPr>
        <w:tab/>
      </w:r>
    </w:p>
    <w:p w:rsidR="00386A8C" w:rsidRPr="00386A8C" w:rsidRDefault="00EE2A3F" w:rsidP="00386A8C">
      <w:pPr>
        <w:rPr>
          <w:rFonts w:ascii="Tahoma" w:hAnsi="Tahoma" w:cs="Tahoma"/>
        </w:rPr>
      </w:pPr>
      <w:r>
        <w:rPr>
          <w:rFonts w:ascii="Tahoma" w:hAnsi="Tahoma" w:cs="Tahoma"/>
        </w:rPr>
        <w:tab/>
      </w:r>
      <w:r w:rsidR="00386A8C" w:rsidRPr="00386A8C">
        <w:rPr>
          <w:rFonts w:ascii="Tahoma" w:hAnsi="Tahoma" w:cs="Tahoma"/>
        </w:rPr>
        <w:t>SUBURB / TOWNSHIP__________________________________________________________</w:t>
      </w:r>
    </w:p>
    <w:p w:rsidR="00386A8C" w:rsidRPr="00386A8C" w:rsidRDefault="00386A8C" w:rsidP="00386A8C">
      <w:pPr>
        <w:rPr>
          <w:rFonts w:ascii="Tahoma" w:hAnsi="Tahoma" w:cs="Tahoma"/>
        </w:rPr>
      </w:pPr>
    </w:p>
    <w:p w:rsidR="00386A8C" w:rsidRPr="00386A8C" w:rsidRDefault="00EE2A3F" w:rsidP="00386A8C">
      <w:pPr>
        <w:rPr>
          <w:rFonts w:ascii="Tahoma" w:hAnsi="Tahoma" w:cs="Tahoma"/>
        </w:rPr>
      </w:pPr>
      <w:r>
        <w:rPr>
          <w:rFonts w:ascii="Tahoma" w:hAnsi="Tahoma" w:cs="Tahoma"/>
        </w:rPr>
        <w:tab/>
      </w:r>
      <w:r w:rsidR="00386A8C" w:rsidRPr="00386A8C">
        <w:rPr>
          <w:rFonts w:ascii="Tahoma" w:hAnsi="Tahoma" w:cs="Tahoma"/>
        </w:rPr>
        <w:t>STREET_________________________________</w:t>
      </w:r>
      <w:r w:rsidR="00386A8C" w:rsidRPr="00386A8C">
        <w:rPr>
          <w:rFonts w:ascii="Tahoma" w:hAnsi="Tahoma" w:cs="Tahoma"/>
        </w:rPr>
        <w:tab/>
        <w:t>EXTENSION_____________________</w:t>
      </w:r>
      <w:r w:rsidR="00386A8C">
        <w:rPr>
          <w:rFonts w:ascii="Tahoma" w:hAnsi="Tahoma" w:cs="Tahoma"/>
        </w:rPr>
        <w:t>_____</w:t>
      </w:r>
    </w:p>
    <w:p w:rsidR="00386A8C" w:rsidRPr="00386A8C" w:rsidRDefault="00386A8C" w:rsidP="00386A8C">
      <w:pPr>
        <w:rPr>
          <w:rFonts w:ascii="Tahoma" w:hAnsi="Tahoma" w:cs="Tahoma"/>
        </w:rPr>
      </w:pPr>
    </w:p>
    <w:p w:rsidR="00386A8C" w:rsidRPr="00386A8C" w:rsidRDefault="00EE2A3F" w:rsidP="00386A8C">
      <w:pPr>
        <w:rPr>
          <w:rFonts w:ascii="Tahoma" w:hAnsi="Tahoma" w:cs="Tahoma"/>
        </w:rPr>
      </w:pPr>
      <w:r>
        <w:rPr>
          <w:rFonts w:ascii="Tahoma" w:hAnsi="Tahoma" w:cs="Tahoma"/>
        </w:rPr>
        <w:tab/>
      </w:r>
      <w:r w:rsidR="00386A8C" w:rsidRPr="00386A8C">
        <w:rPr>
          <w:rFonts w:ascii="Tahoma" w:hAnsi="Tahoma" w:cs="Tahoma"/>
        </w:rPr>
        <w:t>TITLE DEED NUMBER__________________________________________________________</w:t>
      </w:r>
    </w:p>
    <w:p w:rsidR="00386A8C" w:rsidRPr="00386A8C" w:rsidRDefault="00386A8C" w:rsidP="00386A8C">
      <w:pPr>
        <w:rPr>
          <w:rFonts w:ascii="Tahoma" w:hAnsi="Tahoma" w:cs="Tahoma"/>
        </w:rPr>
      </w:pPr>
    </w:p>
    <w:p w:rsidR="00386A8C" w:rsidRPr="00386A8C" w:rsidRDefault="00EE2A3F" w:rsidP="00386A8C">
      <w:pPr>
        <w:rPr>
          <w:rFonts w:ascii="Tahoma" w:hAnsi="Tahoma" w:cs="Tahoma"/>
        </w:rPr>
      </w:pPr>
      <w:r>
        <w:rPr>
          <w:rFonts w:ascii="Tahoma" w:hAnsi="Tahoma" w:cs="Tahoma"/>
        </w:rPr>
        <w:tab/>
      </w:r>
      <w:r w:rsidR="00386A8C" w:rsidRPr="00386A8C">
        <w:rPr>
          <w:rFonts w:ascii="Tahoma" w:hAnsi="Tahoma" w:cs="Tahoma"/>
        </w:rPr>
        <w:t xml:space="preserve">(Hereinafter referred to as </w:t>
      </w:r>
      <w:r w:rsidR="00386A8C" w:rsidRPr="00386A8C">
        <w:rPr>
          <w:rFonts w:ascii="Tahoma" w:hAnsi="Tahoma" w:cs="Tahoma"/>
          <w:b/>
        </w:rPr>
        <w:t>“the Property”</w:t>
      </w:r>
      <w:r w:rsidR="00386A8C" w:rsidRPr="00386A8C">
        <w:rPr>
          <w:rFonts w:ascii="Tahoma" w:hAnsi="Tahoma" w:cs="Tahoma"/>
        </w:rPr>
        <w:t>)</w:t>
      </w:r>
    </w:p>
    <w:p w:rsidR="00386A8C" w:rsidRPr="00386A8C" w:rsidRDefault="00386A8C" w:rsidP="00386A8C">
      <w:pPr>
        <w:rPr>
          <w:rFonts w:ascii="Tahoma" w:hAnsi="Tahoma" w:cs="Tahoma"/>
        </w:rPr>
      </w:pPr>
    </w:p>
    <w:p w:rsidR="00386A8C" w:rsidRPr="00386A8C" w:rsidRDefault="00386A8C" w:rsidP="00386A8C">
      <w:pPr>
        <w:ind w:left="720" w:hanging="720"/>
        <w:rPr>
          <w:rFonts w:ascii="Tahoma" w:hAnsi="Tahoma" w:cs="Tahoma"/>
        </w:rPr>
      </w:pPr>
    </w:p>
    <w:p w:rsidR="00386A8C" w:rsidRDefault="00386A8C" w:rsidP="00386A8C">
      <w:pPr>
        <w:ind w:left="284" w:hanging="284"/>
        <w:rPr>
          <w:rFonts w:ascii="Tahoma" w:hAnsi="Tahoma" w:cs="Tahoma"/>
          <w:b/>
        </w:rPr>
      </w:pPr>
    </w:p>
    <w:p w:rsidR="00386A8C" w:rsidRDefault="00386A8C" w:rsidP="00386A8C">
      <w:pPr>
        <w:ind w:left="284" w:hanging="284"/>
        <w:rPr>
          <w:rFonts w:ascii="Tahoma" w:hAnsi="Tahoma" w:cs="Tahoma"/>
          <w:b/>
        </w:rPr>
      </w:pPr>
    </w:p>
    <w:p w:rsidR="00386A8C" w:rsidRDefault="00FC69D9" w:rsidP="00386A8C">
      <w:pPr>
        <w:ind w:left="284" w:hanging="284"/>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w:t>
      </w:r>
    </w:p>
    <w:p w:rsidR="00386A8C" w:rsidRPr="00386A8C" w:rsidRDefault="00386A8C" w:rsidP="00386A8C">
      <w:pPr>
        <w:ind w:left="284" w:hanging="284"/>
        <w:rPr>
          <w:rFonts w:ascii="Tahoma" w:hAnsi="Tahoma" w:cs="Tahoma"/>
        </w:rPr>
      </w:pPr>
      <w:r w:rsidRPr="00386A8C">
        <w:rPr>
          <w:rFonts w:ascii="Tahoma" w:hAnsi="Tahoma" w:cs="Tahoma"/>
          <w:b/>
        </w:rPr>
        <w:t>2.</w:t>
      </w:r>
      <w:r w:rsidRPr="00386A8C">
        <w:rPr>
          <w:rFonts w:ascii="Tahoma" w:hAnsi="Tahoma" w:cs="Tahoma"/>
        </w:rPr>
        <w:t xml:space="preserve"> </w:t>
      </w:r>
      <w:r w:rsidRPr="00386A8C">
        <w:rPr>
          <w:rFonts w:ascii="Tahoma" w:hAnsi="Tahoma" w:cs="Tahoma"/>
        </w:rPr>
        <w:tab/>
      </w:r>
      <w:r>
        <w:rPr>
          <w:rFonts w:ascii="Tahoma" w:hAnsi="Tahoma" w:cs="Tahoma"/>
        </w:rPr>
        <w:tab/>
      </w:r>
      <w:r w:rsidRPr="00386A8C">
        <w:rPr>
          <w:rFonts w:ascii="Tahoma" w:hAnsi="Tahoma" w:cs="Tahoma"/>
          <w:b/>
        </w:rPr>
        <w:t>PURCHASE PRICE</w:t>
      </w:r>
    </w:p>
    <w:p w:rsidR="00386A8C" w:rsidRPr="00386A8C" w:rsidRDefault="00386A8C" w:rsidP="00386A8C">
      <w:pPr>
        <w:ind w:left="720" w:hanging="720"/>
        <w:rPr>
          <w:rFonts w:ascii="Tahoma" w:hAnsi="Tahoma" w:cs="Tahoma"/>
        </w:rPr>
      </w:pPr>
    </w:p>
    <w:p w:rsidR="00386A8C" w:rsidRPr="00386A8C" w:rsidRDefault="00EE2A3F" w:rsidP="00386A8C">
      <w:pPr>
        <w:rPr>
          <w:rFonts w:ascii="Tahoma" w:hAnsi="Tahoma" w:cs="Tahoma"/>
        </w:rPr>
      </w:pPr>
      <w:r>
        <w:rPr>
          <w:rFonts w:ascii="Tahoma" w:hAnsi="Tahoma" w:cs="Tahoma"/>
        </w:rPr>
        <w:t>2.1</w:t>
      </w:r>
      <w:r>
        <w:rPr>
          <w:rFonts w:ascii="Tahoma" w:hAnsi="Tahoma" w:cs="Tahoma"/>
        </w:rPr>
        <w:tab/>
      </w:r>
      <w:r w:rsidR="00386A8C" w:rsidRPr="00386A8C">
        <w:rPr>
          <w:rFonts w:ascii="Tahoma" w:hAnsi="Tahoma" w:cs="Tahoma"/>
        </w:rPr>
        <w:t xml:space="preserve">The purchase price is the sum of </w:t>
      </w:r>
    </w:p>
    <w:p w:rsidR="00386A8C" w:rsidRPr="00386A8C" w:rsidRDefault="00EE2A3F" w:rsidP="00386A8C">
      <w:pPr>
        <w:rPr>
          <w:rFonts w:ascii="Tahoma" w:hAnsi="Tahoma" w:cs="Tahoma"/>
        </w:rPr>
      </w:pPr>
      <w:r>
        <w:rPr>
          <w:rFonts w:ascii="Tahoma" w:hAnsi="Tahoma" w:cs="Tahoma"/>
        </w:rPr>
        <w:tab/>
      </w:r>
      <w:r w:rsidR="00386A8C" w:rsidRPr="00386A8C">
        <w:rPr>
          <w:rFonts w:ascii="Tahoma" w:hAnsi="Tahoma" w:cs="Tahoma"/>
        </w:rPr>
        <w:t>R_________________________ (___________________________________________Rands),</w:t>
      </w:r>
    </w:p>
    <w:p w:rsidR="00386A8C" w:rsidRPr="00386A8C" w:rsidRDefault="00386A8C" w:rsidP="00386A8C">
      <w:pPr>
        <w:rPr>
          <w:rFonts w:ascii="Tahoma" w:hAnsi="Tahoma" w:cs="Tahoma"/>
        </w:rPr>
      </w:pPr>
    </w:p>
    <w:p w:rsidR="00386A8C" w:rsidRPr="00386A8C" w:rsidRDefault="00EE2A3F" w:rsidP="00386A8C">
      <w:pPr>
        <w:rPr>
          <w:rFonts w:ascii="Tahoma" w:hAnsi="Tahoma" w:cs="Tahoma"/>
        </w:rPr>
      </w:pPr>
      <w:r>
        <w:rPr>
          <w:rFonts w:ascii="Tahoma" w:hAnsi="Tahoma" w:cs="Tahoma"/>
        </w:rPr>
        <w:tab/>
      </w:r>
      <w:r w:rsidR="00386A8C" w:rsidRPr="00386A8C">
        <w:rPr>
          <w:rFonts w:ascii="Tahoma" w:hAnsi="Tahoma" w:cs="Tahoma"/>
        </w:rPr>
        <w:t>VAT (*inclusive/exclusive) and is payable as follows:</w:t>
      </w:r>
    </w:p>
    <w:p w:rsidR="00386A8C" w:rsidRPr="00386A8C" w:rsidRDefault="00EE2A3F" w:rsidP="00386A8C">
      <w:pPr>
        <w:rPr>
          <w:rFonts w:ascii="Tahoma" w:hAnsi="Tahoma" w:cs="Tahoma"/>
        </w:rPr>
      </w:pPr>
      <w:r>
        <w:rPr>
          <w:rFonts w:ascii="Tahoma" w:hAnsi="Tahoma" w:cs="Tahoma"/>
        </w:rPr>
        <w:tab/>
      </w:r>
      <w:r>
        <w:rPr>
          <w:rFonts w:ascii="Tahoma" w:hAnsi="Tahoma" w:cs="Tahoma"/>
        </w:rPr>
        <w:tab/>
      </w:r>
      <w:r w:rsidR="00386A8C" w:rsidRPr="00386A8C">
        <w:rPr>
          <w:rFonts w:ascii="Tahoma" w:hAnsi="Tahoma" w:cs="Tahoma"/>
        </w:rPr>
        <w:t xml:space="preserve">(NOTE: VAT is only payable if the Seller is a registered VAT Vendor in terms of the Value </w:t>
      </w:r>
      <w:r>
        <w:rPr>
          <w:rFonts w:ascii="Tahoma" w:hAnsi="Tahoma" w:cs="Tahoma"/>
        </w:rPr>
        <w:tab/>
      </w:r>
      <w:r>
        <w:rPr>
          <w:rFonts w:ascii="Tahoma" w:hAnsi="Tahoma" w:cs="Tahoma"/>
        </w:rPr>
        <w:tab/>
      </w:r>
      <w:r>
        <w:rPr>
          <w:rFonts w:ascii="Tahoma" w:hAnsi="Tahoma" w:cs="Tahoma"/>
        </w:rPr>
        <w:tab/>
      </w:r>
      <w:r w:rsidR="00386A8C" w:rsidRPr="00386A8C">
        <w:rPr>
          <w:rFonts w:ascii="Tahoma" w:hAnsi="Tahoma" w:cs="Tahoma"/>
        </w:rPr>
        <w:t>Added Tax Act, 1991)</w:t>
      </w:r>
    </w:p>
    <w:p w:rsidR="00386A8C" w:rsidRPr="00386A8C" w:rsidRDefault="00386A8C" w:rsidP="00386A8C">
      <w:pPr>
        <w:rPr>
          <w:rFonts w:ascii="Tahoma" w:hAnsi="Tahoma" w:cs="Tahoma"/>
        </w:rPr>
      </w:pPr>
    </w:p>
    <w:p w:rsidR="00386A8C" w:rsidRPr="00EE2A3F" w:rsidRDefault="00EE2A3F" w:rsidP="00EE2A3F">
      <w:pPr>
        <w:rPr>
          <w:rFonts w:ascii="Tahoma" w:hAnsi="Tahoma" w:cs="Tahoma"/>
        </w:rPr>
      </w:pPr>
      <w:r>
        <w:rPr>
          <w:rFonts w:ascii="Tahoma" w:hAnsi="Tahoma" w:cs="Tahoma"/>
        </w:rPr>
        <w:t>2.2.</w:t>
      </w:r>
      <w:r w:rsidRPr="00EE2A3F">
        <w:rPr>
          <w:rFonts w:ascii="Tahoma" w:hAnsi="Tahoma" w:cs="Tahoma"/>
        </w:rPr>
        <w:tab/>
      </w:r>
      <w:r>
        <w:rPr>
          <w:rFonts w:ascii="Tahoma" w:hAnsi="Tahoma" w:cs="Tahoma"/>
        </w:rPr>
        <w:t>A deposit ofR</w:t>
      </w:r>
      <w:r w:rsidR="00386A8C" w:rsidRPr="00EE2A3F">
        <w:rPr>
          <w:rFonts w:ascii="Tahoma" w:hAnsi="Tahoma" w:cs="Tahoma"/>
        </w:rPr>
        <w:t>_________________________</w:t>
      </w:r>
      <w:proofErr w:type="gramStart"/>
      <w:r w:rsidR="00386A8C" w:rsidRPr="00EE2A3F">
        <w:rPr>
          <w:rFonts w:ascii="Tahoma" w:hAnsi="Tahoma" w:cs="Tahoma"/>
        </w:rPr>
        <w:t>_(</w:t>
      </w:r>
      <w:proofErr w:type="gramEnd"/>
      <w:r w:rsidR="00386A8C" w:rsidRPr="00EE2A3F">
        <w:rPr>
          <w:rFonts w:ascii="Tahoma" w:hAnsi="Tahoma" w:cs="Tahoma"/>
        </w:rPr>
        <w:t>___________</w:t>
      </w:r>
      <w:r>
        <w:rPr>
          <w:rFonts w:ascii="Tahoma" w:hAnsi="Tahoma" w:cs="Tahoma"/>
        </w:rPr>
        <w:t>_______________________</w:t>
      </w:r>
      <w:r w:rsidR="00386A8C" w:rsidRPr="00EE2A3F">
        <w:rPr>
          <w:rFonts w:ascii="Tahoma" w:hAnsi="Tahoma" w:cs="Tahoma"/>
        </w:rPr>
        <w:t xml:space="preserve">Rands) </w:t>
      </w:r>
    </w:p>
    <w:p w:rsidR="00386A8C" w:rsidRPr="00386A8C" w:rsidRDefault="00EE2A3F" w:rsidP="00386A8C">
      <w:pPr>
        <w:rPr>
          <w:rFonts w:ascii="Tahoma" w:hAnsi="Tahoma" w:cs="Tahoma"/>
        </w:rPr>
      </w:pPr>
      <w:r>
        <w:rPr>
          <w:rFonts w:ascii="Tahoma" w:hAnsi="Tahoma" w:cs="Tahoma"/>
        </w:rPr>
        <w:tab/>
      </w:r>
      <w:proofErr w:type="gramStart"/>
      <w:r w:rsidR="00386A8C" w:rsidRPr="00386A8C">
        <w:rPr>
          <w:rFonts w:ascii="Tahoma" w:hAnsi="Tahoma" w:cs="Tahoma"/>
        </w:rPr>
        <w:t>is</w:t>
      </w:r>
      <w:proofErr w:type="gramEnd"/>
      <w:r w:rsidR="00386A8C" w:rsidRPr="00386A8C">
        <w:rPr>
          <w:rFonts w:ascii="Tahoma" w:hAnsi="Tahoma" w:cs="Tahoma"/>
        </w:rPr>
        <w:t xml:space="preserve"> payable in cash by the by the Purchaser to the Seller on acceptance of this offer by the Seller.  </w:t>
      </w:r>
      <w:r>
        <w:rPr>
          <w:rFonts w:ascii="Tahoma" w:hAnsi="Tahoma" w:cs="Tahoma"/>
        </w:rPr>
        <w:tab/>
      </w:r>
      <w:r w:rsidR="00386A8C" w:rsidRPr="00386A8C">
        <w:rPr>
          <w:rFonts w:ascii="Tahoma" w:hAnsi="Tahoma" w:cs="Tahoma"/>
        </w:rPr>
        <w:t>The deposit shall be deposited in Trust with _________________________________________</w:t>
      </w:r>
    </w:p>
    <w:p w:rsidR="00386A8C" w:rsidRPr="00386A8C" w:rsidRDefault="00EE2A3F" w:rsidP="00386A8C">
      <w:pPr>
        <w:rPr>
          <w:rFonts w:ascii="Tahoma" w:hAnsi="Tahoma" w:cs="Tahoma"/>
        </w:rPr>
      </w:pPr>
      <w:r>
        <w:rPr>
          <w:rFonts w:ascii="Tahoma" w:hAnsi="Tahoma" w:cs="Tahoma"/>
        </w:rPr>
        <w:tab/>
      </w:r>
      <w:r w:rsidR="00386A8C" w:rsidRPr="00386A8C">
        <w:rPr>
          <w:rFonts w:ascii="Tahoma" w:hAnsi="Tahoma" w:cs="Tahoma"/>
        </w:rPr>
        <w:t xml:space="preserve">(Insert name of attorneys or estate agent), pending registration of the property into the name of </w:t>
      </w:r>
      <w:r>
        <w:rPr>
          <w:rFonts w:ascii="Tahoma" w:hAnsi="Tahoma" w:cs="Tahoma"/>
        </w:rPr>
        <w:tab/>
      </w:r>
      <w:r w:rsidR="00386A8C" w:rsidRPr="00386A8C">
        <w:rPr>
          <w:rFonts w:ascii="Tahoma" w:hAnsi="Tahoma" w:cs="Tahoma"/>
        </w:rPr>
        <w:t xml:space="preserve">the Purchaser).  The deposit is to be held in trust, in an interest bearing account with the interest </w:t>
      </w:r>
      <w:r>
        <w:rPr>
          <w:rFonts w:ascii="Tahoma" w:hAnsi="Tahoma" w:cs="Tahoma"/>
        </w:rPr>
        <w:tab/>
      </w:r>
      <w:r w:rsidR="00386A8C" w:rsidRPr="00386A8C">
        <w:rPr>
          <w:rFonts w:ascii="Tahoma" w:hAnsi="Tahoma" w:cs="Tahoma"/>
        </w:rPr>
        <w:t>accruing to the Purchaser, to be paid to the Seller on registration of transfer.</w:t>
      </w:r>
    </w:p>
    <w:p w:rsidR="00386A8C" w:rsidRPr="00386A8C" w:rsidRDefault="00386A8C" w:rsidP="00386A8C">
      <w:pPr>
        <w:rPr>
          <w:rFonts w:ascii="Tahoma" w:hAnsi="Tahoma" w:cs="Tahoma"/>
        </w:rPr>
      </w:pPr>
    </w:p>
    <w:p w:rsidR="00386A8C" w:rsidRPr="00386A8C" w:rsidRDefault="00EE2A3F" w:rsidP="00EE2A3F">
      <w:pPr>
        <w:tabs>
          <w:tab w:val="left" w:pos="426"/>
        </w:tabs>
        <w:rPr>
          <w:rFonts w:ascii="Tahoma" w:hAnsi="Tahoma" w:cs="Tahoma"/>
        </w:rPr>
      </w:pPr>
      <w:r>
        <w:rPr>
          <w:rFonts w:ascii="Tahoma" w:hAnsi="Tahoma" w:cs="Tahoma"/>
        </w:rPr>
        <w:t>2.3</w:t>
      </w:r>
      <w:r>
        <w:rPr>
          <w:rFonts w:ascii="Tahoma" w:hAnsi="Tahoma" w:cs="Tahoma"/>
        </w:rPr>
        <w:tab/>
      </w:r>
      <w:r>
        <w:rPr>
          <w:rFonts w:ascii="Tahoma" w:hAnsi="Tahoma" w:cs="Tahoma"/>
        </w:rPr>
        <w:tab/>
      </w:r>
      <w:r w:rsidR="00386A8C" w:rsidRPr="00386A8C">
        <w:rPr>
          <w:rFonts w:ascii="Tahoma" w:hAnsi="Tahoma" w:cs="Tahoma"/>
        </w:rPr>
        <w:t>For the b</w:t>
      </w:r>
      <w:r>
        <w:rPr>
          <w:rFonts w:ascii="Tahoma" w:hAnsi="Tahoma" w:cs="Tahoma"/>
        </w:rPr>
        <w:t>alance of the purchase price of R_______________</w:t>
      </w:r>
      <w:proofErr w:type="gramStart"/>
      <w:r>
        <w:rPr>
          <w:rFonts w:ascii="Tahoma" w:hAnsi="Tahoma" w:cs="Tahoma"/>
        </w:rPr>
        <w:t>_</w:t>
      </w:r>
      <w:r w:rsidR="00386A8C" w:rsidRPr="00386A8C">
        <w:rPr>
          <w:rFonts w:ascii="Tahoma" w:hAnsi="Tahoma" w:cs="Tahoma"/>
        </w:rPr>
        <w:t>(</w:t>
      </w:r>
      <w:proofErr w:type="gramEnd"/>
      <w:r w:rsidR="00386A8C" w:rsidRPr="00386A8C">
        <w:rPr>
          <w:rFonts w:ascii="Tahoma" w:hAnsi="Tahoma" w:cs="Tahoma"/>
        </w:rPr>
        <w:t>_______</w:t>
      </w:r>
      <w:r>
        <w:rPr>
          <w:rFonts w:ascii="Tahoma" w:hAnsi="Tahoma" w:cs="Tahoma"/>
        </w:rPr>
        <w:t>_______________</w:t>
      </w:r>
      <w:r w:rsidR="00386A8C" w:rsidRPr="00386A8C">
        <w:rPr>
          <w:rFonts w:ascii="Tahoma" w:hAnsi="Tahoma" w:cs="Tahoma"/>
        </w:rPr>
        <w:t xml:space="preserve">Rands), </w:t>
      </w:r>
    </w:p>
    <w:p w:rsidR="00386A8C" w:rsidRPr="00386A8C" w:rsidRDefault="00EE2A3F" w:rsidP="00386A8C">
      <w:pPr>
        <w:pStyle w:val="BodyText"/>
        <w:rPr>
          <w:rFonts w:ascii="Tahoma" w:hAnsi="Tahoma" w:cs="Tahoma"/>
          <w:szCs w:val="20"/>
        </w:rPr>
      </w:pPr>
      <w:r>
        <w:rPr>
          <w:rFonts w:ascii="Tahoma" w:hAnsi="Tahoma" w:cs="Tahoma"/>
          <w:szCs w:val="20"/>
        </w:rPr>
        <w:tab/>
      </w:r>
      <w:proofErr w:type="gramStart"/>
      <w:r w:rsidR="00386A8C" w:rsidRPr="00386A8C">
        <w:rPr>
          <w:rFonts w:ascii="Tahoma" w:hAnsi="Tahoma" w:cs="Tahoma"/>
          <w:szCs w:val="20"/>
        </w:rPr>
        <w:t>a</w:t>
      </w:r>
      <w:proofErr w:type="gramEnd"/>
      <w:r w:rsidR="00386A8C" w:rsidRPr="00386A8C">
        <w:rPr>
          <w:rFonts w:ascii="Tahoma" w:hAnsi="Tahoma" w:cs="Tahoma"/>
          <w:szCs w:val="20"/>
        </w:rPr>
        <w:t xml:space="preserve"> guarantee by an approved financial institution shall be furnished to the Seller’s Conveyancer’s </w:t>
      </w:r>
      <w:r>
        <w:rPr>
          <w:rFonts w:ascii="Tahoma" w:hAnsi="Tahoma" w:cs="Tahoma"/>
          <w:szCs w:val="20"/>
        </w:rPr>
        <w:tab/>
      </w:r>
      <w:r w:rsidR="00386A8C" w:rsidRPr="00386A8C">
        <w:rPr>
          <w:rFonts w:ascii="Tahoma" w:hAnsi="Tahoma" w:cs="Tahoma"/>
          <w:szCs w:val="20"/>
        </w:rPr>
        <w:t>within _________ days of acceptance of this offer.</w:t>
      </w:r>
    </w:p>
    <w:p w:rsidR="00386A8C" w:rsidRPr="00386A8C" w:rsidRDefault="00386A8C" w:rsidP="00386A8C">
      <w:pPr>
        <w:rPr>
          <w:rFonts w:ascii="Tahoma" w:hAnsi="Tahoma" w:cs="Tahoma"/>
        </w:rPr>
      </w:pPr>
    </w:p>
    <w:p w:rsidR="00386A8C" w:rsidRPr="00386A8C" w:rsidRDefault="00386A8C" w:rsidP="00386A8C">
      <w:pPr>
        <w:tabs>
          <w:tab w:val="left" w:pos="426"/>
        </w:tabs>
        <w:rPr>
          <w:rFonts w:ascii="Tahoma" w:hAnsi="Tahoma" w:cs="Tahoma"/>
          <w:b/>
        </w:rPr>
      </w:pPr>
      <w:r w:rsidRPr="00EE2A3F">
        <w:rPr>
          <w:rFonts w:ascii="Tahoma" w:hAnsi="Tahoma" w:cs="Tahoma"/>
          <w:b/>
        </w:rPr>
        <w:t>3</w:t>
      </w:r>
      <w:r w:rsidRPr="00386A8C">
        <w:rPr>
          <w:rFonts w:ascii="Tahoma" w:hAnsi="Tahoma" w:cs="Tahoma"/>
        </w:rPr>
        <w:t>.</w:t>
      </w:r>
      <w:r w:rsidRPr="00386A8C">
        <w:rPr>
          <w:rFonts w:ascii="Tahoma" w:hAnsi="Tahoma" w:cs="Tahoma"/>
        </w:rPr>
        <w:tab/>
      </w:r>
      <w:r w:rsidR="00EE2A3F">
        <w:rPr>
          <w:rFonts w:ascii="Tahoma" w:hAnsi="Tahoma" w:cs="Tahoma"/>
        </w:rPr>
        <w:tab/>
      </w:r>
      <w:r w:rsidRPr="00386A8C">
        <w:rPr>
          <w:rFonts w:ascii="Tahoma" w:hAnsi="Tahoma" w:cs="Tahoma"/>
          <w:b/>
        </w:rPr>
        <w:t>SUSPENSIVE CONDITIONS</w:t>
      </w:r>
    </w:p>
    <w:p w:rsidR="00386A8C" w:rsidRPr="00386A8C" w:rsidRDefault="00386A8C" w:rsidP="00386A8C">
      <w:pPr>
        <w:rPr>
          <w:rFonts w:ascii="Tahoma" w:hAnsi="Tahoma" w:cs="Tahoma"/>
        </w:rPr>
      </w:pPr>
    </w:p>
    <w:p w:rsidR="00386A8C" w:rsidRPr="00386A8C" w:rsidRDefault="00EE2A3F" w:rsidP="00EE2A3F">
      <w:pPr>
        <w:pStyle w:val="BodyText"/>
        <w:rPr>
          <w:rFonts w:ascii="Tahoma" w:hAnsi="Tahoma" w:cs="Tahoma"/>
          <w:szCs w:val="20"/>
        </w:rPr>
      </w:pPr>
      <w:r>
        <w:rPr>
          <w:rFonts w:ascii="Tahoma" w:hAnsi="Tahoma" w:cs="Tahoma"/>
          <w:szCs w:val="20"/>
        </w:rPr>
        <w:tab/>
      </w:r>
      <w:r w:rsidR="00386A8C" w:rsidRPr="00386A8C">
        <w:rPr>
          <w:rFonts w:ascii="Tahoma" w:hAnsi="Tahoma" w:cs="Tahoma"/>
          <w:szCs w:val="20"/>
        </w:rPr>
        <w:t xml:space="preserve">This offer is subject to the suspensive condition that the Purchaser is able to raise a loan against </w:t>
      </w:r>
      <w:r>
        <w:rPr>
          <w:rFonts w:ascii="Tahoma" w:hAnsi="Tahoma" w:cs="Tahoma"/>
          <w:szCs w:val="20"/>
        </w:rPr>
        <w:tab/>
      </w:r>
      <w:r w:rsidR="00386A8C" w:rsidRPr="00386A8C">
        <w:rPr>
          <w:rFonts w:ascii="Tahoma" w:hAnsi="Tahoma" w:cs="Tahoma"/>
          <w:szCs w:val="20"/>
        </w:rPr>
        <w:t xml:space="preserve">security of a mortgage bond to be passed over the Property by a financial institution for the sum </w:t>
      </w:r>
      <w:r>
        <w:rPr>
          <w:rFonts w:ascii="Tahoma" w:hAnsi="Tahoma" w:cs="Tahoma"/>
          <w:szCs w:val="20"/>
        </w:rPr>
        <w:tab/>
      </w:r>
      <w:r w:rsidR="00386A8C" w:rsidRPr="00386A8C">
        <w:rPr>
          <w:rFonts w:ascii="Tahoma" w:hAnsi="Tahoma" w:cs="Tahoma"/>
          <w:szCs w:val="20"/>
        </w:rPr>
        <w:t>of R</w:t>
      </w:r>
      <w:r w:rsidR="00386A8C" w:rsidRPr="00386A8C">
        <w:rPr>
          <w:rFonts w:ascii="Tahoma" w:hAnsi="Tahoma" w:cs="Tahoma"/>
          <w:szCs w:val="20"/>
          <w:u w:val="single"/>
        </w:rPr>
        <w:t xml:space="preserve">                                        </w:t>
      </w:r>
      <w:r w:rsidR="00386A8C" w:rsidRPr="00386A8C">
        <w:rPr>
          <w:rFonts w:ascii="Tahoma" w:hAnsi="Tahoma" w:cs="Tahoma"/>
          <w:szCs w:val="20"/>
        </w:rPr>
        <w:t xml:space="preserve"> (________________</w:t>
      </w:r>
      <w:r>
        <w:rPr>
          <w:rFonts w:ascii="Tahoma" w:hAnsi="Tahoma" w:cs="Tahoma"/>
        </w:rPr>
        <w:t>____________</w:t>
      </w:r>
      <w:r w:rsidR="00386A8C" w:rsidRPr="00386A8C">
        <w:rPr>
          <w:rFonts w:ascii="Tahoma" w:hAnsi="Tahoma" w:cs="Tahoma"/>
          <w:szCs w:val="20"/>
        </w:rPr>
        <w:t>Rands</w:t>
      </w:r>
      <w:proofErr w:type="gramStart"/>
      <w:r w:rsidR="00386A8C" w:rsidRPr="00386A8C">
        <w:rPr>
          <w:rFonts w:ascii="Tahoma" w:hAnsi="Tahoma" w:cs="Tahoma"/>
          <w:szCs w:val="20"/>
        </w:rPr>
        <w:t>)</w:t>
      </w:r>
      <w:r w:rsidR="00386A8C" w:rsidRPr="00386A8C">
        <w:rPr>
          <w:rFonts w:ascii="Tahoma" w:hAnsi="Tahoma" w:cs="Tahoma"/>
          <w:i/>
          <w:iCs/>
          <w:szCs w:val="20"/>
        </w:rPr>
        <w:t>(</w:t>
      </w:r>
      <w:proofErr w:type="gramEnd"/>
      <w:r w:rsidR="00386A8C" w:rsidRPr="00386A8C">
        <w:rPr>
          <w:rFonts w:ascii="Tahoma" w:hAnsi="Tahoma" w:cs="Tahoma"/>
          <w:i/>
          <w:iCs/>
          <w:szCs w:val="20"/>
        </w:rPr>
        <w:t>insert amount)</w:t>
      </w:r>
      <w:r w:rsidR="00386A8C" w:rsidRPr="00386A8C">
        <w:rPr>
          <w:rFonts w:ascii="Tahoma" w:hAnsi="Tahoma" w:cs="Tahoma"/>
          <w:szCs w:val="20"/>
        </w:rPr>
        <w:t xml:space="preserve"> and </w:t>
      </w:r>
      <w:r>
        <w:rPr>
          <w:rFonts w:ascii="Tahoma" w:hAnsi="Tahoma" w:cs="Tahoma"/>
          <w:szCs w:val="20"/>
        </w:rPr>
        <w:tab/>
      </w:r>
      <w:r w:rsidR="00386A8C" w:rsidRPr="00386A8C">
        <w:rPr>
          <w:rFonts w:ascii="Tahoma" w:hAnsi="Tahoma" w:cs="Tahoma"/>
          <w:szCs w:val="20"/>
        </w:rPr>
        <w:t>that written approval of the said bond is furnished to the Seller or his/her nominee within</w:t>
      </w:r>
      <w:r>
        <w:rPr>
          <w:rFonts w:ascii="Tahoma" w:hAnsi="Tahoma" w:cs="Tahoma"/>
          <w:szCs w:val="20"/>
        </w:rPr>
        <w:t xml:space="preserve"> ______</w:t>
      </w:r>
      <w:r w:rsidR="00386A8C" w:rsidRPr="00386A8C">
        <w:rPr>
          <w:rFonts w:ascii="Tahoma" w:hAnsi="Tahoma" w:cs="Tahoma"/>
          <w:szCs w:val="20"/>
        </w:rPr>
        <w:t xml:space="preserve"> </w:t>
      </w:r>
      <w:r>
        <w:rPr>
          <w:rFonts w:ascii="Tahoma" w:hAnsi="Tahoma" w:cs="Tahoma"/>
          <w:szCs w:val="20"/>
        </w:rPr>
        <w:tab/>
      </w:r>
      <w:r w:rsidR="00386A8C" w:rsidRPr="00386A8C">
        <w:rPr>
          <w:rFonts w:ascii="Tahoma" w:hAnsi="Tahoma" w:cs="Tahoma"/>
          <w:i/>
          <w:iCs/>
          <w:szCs w:val="20"/>
        </w:rPr>
        <w:t>(insert period)</w:t>
      </w:r>
      <w:r w:rsidR="00386A8C" w:rsidRPr="00386A8C">
        <w:rPr>
          <w:rFonts w:ascii="Tahoma" w:hAnsi="Tahoma" w:cs="Tahoma"/>
          <w:szCs w:val="20"/>
        </w:rPr>
        <w:t xml:space="preserve"> days from acceptance of this offer. Should the aforesaid approval not be furnished </w:t>
      </w:r>
      <w:r>
        <w:rPr>
          <w:rFonts w:ascii="Tahoma" w:hAnsi="Tahoma" w:cs="Tahoma"/>
          <w:szCs w:val="20"/>
        </w:rPr>
        <w:tab/>
      </w:r>
      <w:r w:rsidR="00386A8C" w:rsidRPr="00386A8C">
        <w:rPr>
          <w:rFonts w:ascii="Tahoma" w:hAnsi="Tahoma" w:cs="Tahoma"/>
          <w:szCs w:val="20"/>
        </w:rPr>
        <w:t>on due date, this sale shall automatically be cancelled and be of no force or effect.</w:t>
      </w:r>
    </w:p>
    <w:p w:rsidR="00386A8C" w:rsidRPr="00386A8C" w:rsidRDefault="00386A8C" w:rsidP="00386A8C">
      <w:pPr>
        <w:rPr>
          <w:rFonts w:ascii="Tahoma" w:hAnsi="Tahoma" w:cs="Tahoma"/>
        </w:rPr>
      </w:pPr>
    </w:p>
    <w:p w:rsidR="00386A8C" w:rsidRPr="00386A8C" w:rsidRDefault="00386A8C" w:rsidP="00386A8C">
      <w:pPr>
        <w:tabs>
          <w:tab w:val="left" w:pos="426"/>
        </w:tabs>
        <w:rPr>
          <w:rFonts w:ascii="Tahoma" w:hAnsi="Tahoma" w:cs="Tahoma"/>
          <w:b/>
        </w:rPr>
      </w:pPr>
      <w:r w:rsidRPr="00386A8C">
        <w:rPr>
          <w:rFonts w:ascii="Tahoma" w:hAnsi="Tahoma" w:cs="Tahoma"/>
          <w:b/>
        </w:rPr>
        <w:t>4.</w:t>
      </w:r>
      <w:r w:rsidRPr="00386A8C">
        <w:rPr>
          <w:rFonts w:ascii="Tahoma" w:hAnsi="Tahoma" w:cs="Tahoma"/>
          <w:b/>
        </w:rPr>
        <w:tab/>
      </w:r>
      <w:r w:rsidR="00EE2A3F">
        <w:rPr>
          <w:rFonts w:ascii="Tahoma" w:hAnsi="Tahoma" w:cs="Tahoma"/>
          <w:b/>
        </w:rPr>
        <w:tab/>
      </w:r>
      <w:r w:rsidRPr="00386A8C">
        <w:rPr>
          <w:rFonts w:ascii="Tahoma" w:hAnsi="Tahoma" w:cs="Tahoma"/>
          <w:b/>
        </w:rPr>
        <w:t>RISK, BENEFIT AND OCCUPATION</w:t>
      </w:r>
    </w:p>
    <w:p w:rsidR="00386A8C" w:rsidRPr="00386A8C" w:rsidRDefault="00386A8C" w:rsidP="00386A8C">
      <w:pPr>
        <w:jc w:val="both"/>
        <w:rPr>
          <w:rFonts w:ascii="Tahoma" w:hAnsi="Tahoma" w:cs="Tahoma"/>
        </w:rPr>
      </w:pPr>
    </w:p>
    <w:p w:rsidR="00386A8C" w:rsidRPr="00386A8C" w:rsidRDefault="00EE2A3F" w:rsidP="00386A8C">
      <w:pPr>
        <w:pStyle w:val="Outline2"/>
        <w:numPr>
          <w:ilvl w:val="1"/>
          <w:numId w:val="23"/>
        </w:numPr>
        <w:tabs>
          <w:tab w:val="clear" w:pos="360"/>
          <w:tab w:val="num" w:pos="426"/>
        </w:tabs>
        <w:spacing w:line="240" w:lineRule="atLeast"/>
        <w:ind w:left="426" w:hanging="426"/>
        <w:rPr>
          <w:rFonts w:ascii="Tahoma" w:hAnsi="Tahoma" w:cs="Tahoma"/>
        </w:rPr>
      </w:pPr>
      <w:r>
        <w:rPr>
          <w:rFonts w:ascii="Tahoma" w:hAnsi="Tahoma" w:cs="Tahoma"/>
        </w:rPr>
        <w:tab/>
      </w:r>
      <w:r w:rsidR="00386A8C" w:rsidRPr="00386A8C">
        <w:rPr>
          <w:rFonts w:ascii="Tahoma" w:hAnsi="Tahoma" w:cs="Tahoma"/>
        </w:rPr>
        <w:t xml:space="preserve">The risk in and the benefit of the Property will pass to the Purchaser on registration of transfer, </w:t>
      </w:r>
      <w:r>
        <w:rPr>
          <w:rFonts w:ascii="Tahoma" w:hAnsi="Tahoma" w:cs="Tahoma"/>
        </w:rPr>
        <w:tab/>
      </w:r>
      <w:r w:rsidR="00386A8C" w:rsidRPr="00386A8C">
        <w:rPr>
          <w:rFonts w:ascii="Tahoma" w:hAnsi="Tahoma" w:cs="Tahoma"/>
        </w:rPr>
        <w:t xml:space="preserve">or on occupation (if earlier than the date of transfer), from which date the Purchaser shall be </w:t>
      </w:r>
      <w:r>
        <w:rPr>
          <w:rFonts w:ascii="Tahoma" w:hAnsi="Tahoma" w:cs="Tahoma"/>
        </w:rPr>
        <w:tab/>
      </w:r>
      <w:r w:rsidR="00386A8C" w:rsidRPr="00386A8C">
        <w:rPr>
          <w:rFonts w:ascii="Tahoma" w:hAnsi="Tahoma" w:cs="Tahoma"/>
        </w:rPr>
        <w:t xml:space="preserve">entitled to all benefits flowing from the Property and shall be liable for all rates, taxes and/or </w:t>
      </w:r>
      <w:r>
        <w:rPr>
          <w:rFonts w:ascii="Tahoma" w:hAnsi="Tahoma" w:cs="Tahoma"/>
        </w:rPr>
        <w:tab/>
      </w:r>
      <w:r w:rsidR="00386A8C" w:rsidRPr="00386A8C">
        <w:rPr>
          <w:rFonts w:ascii="Tahoma" w:hAnsi="Tahoma" w:cs="Tahoma"/>
        </w:rPr>
        <w:t>levies and other charges in respect of the Property.</w:t>
      </w:r>
    </w:p>
    <w:p w:rsidR="00386A8C" w:rsidRPr="00386A8C" w:rsidRDefault="00386A8C" w:rsidP="00386A8C">
      <w:pPr>
        <w:pStyle w:val="Outline2"/>
        <w:tabs>
          <w:tab w:val="num" w:pos="426"/>
        </w:tabs>
        <w:spacing w:line="240" w:lineRule="atLeast"/>
        <w:ind w:left="426" w:hanging="426"/>
        <w:rPr>
          <w:rFonts w:ascii="Tahoma" w:hAnsi="Tahoma" w:cs="Tahoma"/>
        </w:rPr>
      </w:pPr>
    </w:p>
    <w:p w:rsidR="00386A8C" w:rsidRPr="00386A8C" w:rsidRDefault="00EE2A3F" w:rsidP="00386A8C">
      <w:pPr>
        <w:pStyle w:val="Outline2"/>
        <w:numPr>
          <w:ilvl w:val="1"/>
          <w:numId w:val="23"/>
        </w:numPr>
        <w:tabs>
          <w:tab w:val="clear" w:pos="360"/>
          <w:tab w:val="num" w:pos="426"/>
        </w:tabs>
        <w:spacing w:line="240" w:lineRule="atLeast"/>
        <w:ind w:left="426" w:hanging="426"/>
        <w:rPr>
          <w:rFonts w:ascii="Tahoma" w:hAnsi="Tahoma" w:cs="Tahoma"/>
        </w:rPr>
      </w:pPr>
      <w:r>
        <w:rPr>
          <w:rFonts w:ascii="Tahoma" w:hAnsi="Tahoma" w:cs="Tahoma"/>
        </w:rPr>
        <w:tab/>
      </w:r>
      <w:r w:rsidR="00386A8C" w:rsidRPr="00386A8C">
        <w:rPr>
          <w:rFonts w:ascii="Tahoma" w:hAnsi="Tahoma" w:cs="Tahoma"/>
        </w:rPr>
        <w:t xml:space="preserve">Possession and occupation of the Property will be given to the Purchaser on registration of </w:t>
      </w:r>
      <w:r>
        <w:rPr>
          <w:rFonts w:ascii="Tahoma" w:hAnsi="Tahoma" w:cs="Tahoma"/>
        </w:rPr>
        <w:tab/>
      </w:r>
      <w:r w:rsidR="00386A8C" w:rsidRPr="00386A8C">
        <w:rPr>
          <w:rFonts w:ascii="Tahoma" w:hAnsi="Tahoma" w:cs="Tahoma"/>
        </w:rPr>
        <w:t>transfer or earlier by written agreement.</w:t>
      </w:r>
    </w:p>
    <w:p w:rsidR="00FC69D9" w:rsidRDefault="00FC69D9" w:rsidP="00FC69D9">
      <w:pPr>
        <w:ind w:left="284" w:hanging="284"/>
        <w:rPr>
          <w:rFonts w:ascii="Tahoma" w:hAnsi="Tahoma" w:cs="Tahoma"/>
          <w:b/>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b/>
        </w:rPr>
        <w:t>___________</w:t>
      </w:r>
    </w:p>
    <w:p w:rsidR="00FC69D9" w:rsidRPr="00386A8C" w:rsidRDefault="00FC69D9" w:rsidP="00386A8C">
      <w:pPr>
        <w:pStyle w:val="Outline2"/>
        <w:tabs>
          <w:tab w:val="num" w:pos="426"/>
        </w:tabs>
        <w:spacing w:line="240" w:lineRule="atLeast"/>
        <w:ind w:left="426" w:hanging="426"/>
        <w:rPr>
          <w:rFonts w:ascii="Tahoma" w:hAnsi="Tahoma" w:cs="Tahoma"/>
        </w:rPr>
      </w:pPr>
    </w:p>
    <w:p w:rsidR="00386A8C" w:rsidRPr="00EE2A3F" w:rsidRDefault="00EE2A3F" w:rsidP="00386A8C">
      <w:pPr>
        <w:numPr>
          <w:ilvl w:val="1"/>
          <w:numId w:val="23"/>
        </w:numPr>
        <w:tabs>
          <w:tab w:val="clear" w:pos="360"/>
          <w:tab w:val="num" w:pos="426"/>
        </w:tabs>
        <w:ind w:left="426" w:hanging="426"/>
        <w:jc w:val="both"/>
        <w:rPr>
          <w:rFonts w:ascii="Tahoma" w:hAnsi="Tahoma" w:cs="Tahoma"/>
        </w:rPr>
      </w:pPr>
      <w:r w:rsidRPr="00EE2A3F">
        <w:rPr>
          <w:rFonts w:ascii="Tahoma" w:hAnsi="Tahoma" w:cs="Tahoma"/>
        </w:rPr>
        <w:tab/>
      </w:r>
      <w:r w:rsidR="00386A8C" w:rsidRPr="00EE2A3F">
        <w:rPr>
          <w:rFonts w:ascii="Tahoma" w:hAnsi="Tahoma" w:cs="Tahoma"/>
        </w:rPr>
        <w:t xml:space="preserve">Should the date of occupation not coincide with the date of registration of transfer then in such </w:t>
      </w:r>
      <w:r w:rsidRPr="00EE2A3F">
        <w:rPr>
          <w:rFonts w:ascii="Tahoma" w:hAnsi="Tahoma" w:cs="Tahoma"/>
        </w:rPr>
        <w:tab/>
      </w:r>
      <w:r w:rsidR="00386A8C" w:rsidRPr="00EE2A3F">
        <w:rPr>
          <w:rFonts w:ascii="Tahoma" w:hAnsi="Tahoma" w:cs="Tahoma"/>
        </w:rPr>
        <w:t xml:space="preserve">event the party enjoying occupation whilst the other party is the registered owner, shall be liable </w:t>
      </w:r>
      <w:r w:rsidRPr="00EE2A3F">
        <w:rPr>
          <w:rFonts w:ascii="Tahoma" w:hAnsi="Tahoma" w:cs="Tahoma"/>
        </w:rPr>
        <w:tab/>
        <w:t>t</w:t>
      </w:r>
      <w:r w:rsidR="00386A8C" w:rsidRPr="00EE2A3F">
        <w:rPr>
          <w:rFonts w:ascii="Tahoma" w:hAnsi="Tahoma" w:cs="Tahoma"/>
        </w:rPr>
        <w:t xml:space="preserve">o pay the registered owner occupational rental in the sum of </w:t>
      </w:r>
      <w:r w:rsidRPr="00EE2A3F">
        <w:rPr>
          <w:rFonts w:ascii="Tahoma" w:hAnsi="Tahoma" w:cs="Tahoma"/>
        </w:rPr>
        <w:t xml:space="preserve">R________________ </w:t>
      </w:r>
      <w:r>
        <w:rPr>
          <w:rFonts w:ascii="Tahoma" w:hAnsi="Tahoma" w:cs="Tahoma"/>
        </w:rPr>
        <w:tab/>
      </w:r>
      <w:r w:rsidRPr="00EE2A3F">
        <w:rPr>
          <w:rFonts w:ascii="Tahoma" w:hAnsi="Tahoma" w:cs="Tahoma"/>
        </w:rPr>
        <w:t>(__________Rands)</w:t>
      </w:r>
      <w:r>
        <w:rPr>
          <w:rFonts w:ascii="Tahoma" w:hAnsi="Tahoma" w:cs="Tahoma"/>
        </w:rPr>
        <w:t xml:space="preserve"> m</w:t>
      </w:r>
      <w:r w:rsidR="00386A8C" w:rsidRPr="00EE2A3F">
        <w:rPr>
          <w:rFonts w:ascii="Tahoma" w:hAnsi="Tahoma" w:cs="Tahoma"/>
        </w:rPr>
        <w:t>onthly in advance without deduction or set-off.</w:t>
      </w:r>
    </w:p>
    <w:p w:rsidR="00386A8C" w:rsidRPr="00386A8C" w:rsidRDefault="00386A8C" w:rsidP="00386A8C">
      <w:pPr>
        <w:jc w:val="both"/>
        <w:rPr>
          <w:rFonts w:ascii="Tahoma" w:hAnsi="Tahoma" w:cs="Tahoma"/>
        </w:rPr>
      </w:pPr>
    </w:p>
    <w:p w:rsidR="00386A8C" w:rsidRPr="00CF2D48" w:rsidRDefault="00CF2D48" w:rsidP="00386A8C">
      <w:pPr>
        <w:numPr>
          <w:ilvl w:val="0"/>
          <w:numId w:val="24"/>
        </w:numPr>
        <w:tabs>
          <w:tab w:val="clear" w:pos="1080"/>
          <w:tab w:val="num" w:pos="426"/>
        </w:tabs>
        <w:ind w:left="720"/>
        <w:jc w:val="both"/>
        <w:rPr>
          <w:rFonts w:ascii="Tahoma" w:hAnsi="Tahoma" w:cs="Tahoma"/>
          <w:b/>
        </w:rPr>
      </w:pPr>
      <w:r w:rsidRPr="00CF2D48">
        <w:rPr>
          <w:rFonts w:ascii="Tahoma" w:hAnsi="Tahoma" w:cs="Tahoma"/>
          <w:b/>
        </w:rPr>
        <w:tab/>
      </w:r>
      <w:r w:rsidR="00386A8C" w:rsidRPr="00CF2D48">
        <w:rPr>
          <w:rFonts w:ascii="Tahoma" w:hAnsi="Tahoma" w:cs="Tahoma"/>
          <w:b/>
        </w:rPr>
        <w:t>TRANSFER</w:t>
      </w:r>
    </w:p>
    <w:p w:rsidR="00386A8C" w:rsidRPr="00386A8C" w:rsidRDefault="00386A8C" w:rsidP="00386A8C">
      <w:pPr>
        <w:pStyle w:val="BodyText"/>
        <w:spacing w:line="240" w:lineRule="atLeast"/>
        <w:jc w:val="both"/>
        <w:rPr>
          <w:rFonts w:ascii="Tahoma" w:hAnsi="Tahoma" w:cs="Tahoma"/>
          <w:szCs w:val="20"/>
        </w:rPr>
      </w:pPr>
    </w:p>
    <w:p w:rsidR="00386A8C" w:rsidRPr="00386A8C" w:rsidRDefault="00CF2D48" w:rsidP="00386A8C">
      <w:pPr>
        <w:jc w:val="both"/>
        <w:rPr>
          <w:rFonts w:ascii="Tahoma" w:hAnsi="Tahoma" w:cs="Tahoma"/>
        </w:rPr>
      </w:pPr>
      <w:r>
        <w:rPr>
          <w:rFonts w:ascii="Tahoma" w:hAnsi="Tahoma" w:cs="Tahoma"/>
        </w:rPr>
        <w:tab/>
      </w:r>
      <w:r w:rsidR="00386A8C" w:rsidRPr="00386A8C">
        <w:rPr>
          <w:rFonts w:ascii="Tahoma" w:hAnsi="Tahoma" w:cs="Tahoma"/>
        </w:rPr>
        <w:t>The transfer of the Property shall be effected by *the Seller’s / the Purchaser’s Conveyancer</w:t>
      </w:r>
      <w:r w:rsidR="00386A8C" w:rsidRPr="00386A8C">
        <w:rPr>
          <w:rFonts w:ascii="Tahoma" w:hAnsi="Tahoma" w:cs="Tahoma"/>
          <w:i/>
          <w:iCs/>
        </w:rPr>
        <w:t xml:space="preserve"> </w:t>
      </w:r>
      <w:r>
        <w:rPr>
          <w:rFonts w:ascii="Tahoma" w:hAnsi="Tahoma" w:cs="Tahoma"/>
          <w:i/>
          <w:iCs/>
        </w:rPr>
        <w:tab/>
      </w:r>
      <w:r w:rsidR="00386A8C" w:rsidRPr="00386A8C">
        <w:rPr>
          <w:rFonts w:ascii="Tahoma" w:hAnsi="Tahoma" w:cs="Tahoma"/>
          <w:i/>
          <w:iCs/>
        </w:rPr>
        <w:t>(*delete</w:t>
      </w:r>
      <w:r>
        <w:rPr>
          <w:rFonts w:ascii="Tahoma" w:hAnsi="Tahoma" w:cs="Tahoma"/>
          <w:i/>
          <w:iCs/>
        </w:rPr>
        <w:t xml:space="preserve"> </w:t>
      </w:r>
      <w:r w:rsidR="00386A8C" w:rsidRPr="00386A8C">
        <w:rPr>
          <w:rFonts w:ascii="Tahoma" w:hAnsi="Tahoma" w:cs="Tahoma"/>
          <w:i/>
          <w:iCs/>
        </w:rPr>
        <w:t>whichever is not applicable) ______________</w:t>
      </w:r>
      <w:r>
        <w:rPr>
          <w:rFonts w:ascii="Tahoma" w:hAnsi="Tahoma" w:cs="Tahoma"/>
          <w:i/>
          <w:iCs/>
        </w:rPr>
        <w:t>__________________________________</w:t>
      </w:r>
      <w:r w:rsidR="00386A8C" w:rsidRPr="00386A8C">
        <w:rPr>
          <w:rFonts w:ascii="Tahoma" w:hAnsi="Tahoma" w:cs="Tahoma"/>
          <w:i/>
          <w:iCs/>
        </w:rPr>
        <w:t xml:space="preserve">                                                                                 </w:t>
      </w:r>
      <w:r w:rsidR="00386A8C" w:rsidRPr="00386A8C">
        <w:rPr>
          <w:rFonts w:ascii="Tahoma" w:hAnsi="Tahoma" w:cs="Tahoma"/>
          <w:u w:val="single"/>
        </w:rPr>
        <w:t xml:space="preserve">                                                                                                                           </w:t>
      </w:r>
      <w:r>
        <w:rPr>
          <w:rFonts w:ascii="Tahoma" w:hAnsi="Tahoma" w:cs="Tahoma"/>
        </w:rPr>
        <w:tab/>
      </w:r>
      <w:r w:rsidR="00386A8C" w:rsidRPr="00386A8C">
        <w:rPr>
          <w:rFonts w:ascii="Tahoma" w:hAnsi="Tahoma" w:cs="Tahoma"/>
          <w:i/>
          <w:iCs/>
        </w:rPr>
        <w:t xml:space="preserve">(insert name and address of attorney) </w:t>
      </w:r>
      <w:r w:rsidR="00386A8C" w:rsidRPr="00386A8C">
        <w:rPr>
          <w:rFonts w:ascii="Tahoma" w:hAnsi="Tahoma" w:cs="Tahoma"/>
        </w:rPr>
        <w:t xml:space="preserve">within a reasonable time after the Purchaser has complied </w:t>
      </w:r>
      <w:r>
        <w:rPr>
          <w:rFonts w:ascii="Tahoma" w:hAnsi="Tahoma" w:cs="Tahoma"/>
        </w:rPr>
        <w:tab/>
      </w:r>
      <w:r w:rsidR="00386A8C" w:rsidRPr="00386A8C">
        <w:rPr>
          <w:rFonts w:ascii="Tahoma" w:hAnsi="Tahoma" w:cs="Tahoma"/>
        </w:rPr>
        <w:t xml:space="preserve">with clause 2.1 and 2.2 above, and all costs relating thereto, transfer duty or VAT (whichever is </w:t>
      </w:r>
      <w:r>
        <w:rPr>
          <w:rFonts w:ascii="Tahoma" w:hAnsi="Tahoma" w:cs="Tahoma"/>
        </w:rPr>
        <w:tab/>
      </w:r>
      <w:r w:rsidR="00386A8C" w:rsidRPr="00386A8C">
        <w:rPr>
          <w:rFonts w:ascii="Tahoma" w:hAnsi="Tahoma" w:cs="Tahoma"/>
        </w:rPr>
        <w:t>applicable) shall be paid by the Purchaser on demand.</w:t>
      </w:r>
    </w:p>
    <w:p w:rsidR="00386A8C" w:rsidRPr="00386A8C" w:rsidRDefault="00386A8C" w:rsidP="00386A8C">
      <w:pPr>
        <w:jc w:val="both"/>
        <w:rPr>
          <w:rFonts w:ascii="Tahoma" w:hAnsi="Tahoma" w:cs="Tahoma"/>
        </w:rPr>
      </w:pPr>
    </w:p>
    <w:p w:rsidR="00386A8C" w:rsidRPr="00386A8C" w:rsidRDefault="00386A8C" w:rsidP="00386A8C">
      <w:pPr>
        <w:tabs>
          <w:tab w:val="left" w:pos="426"/>
        </w:tabs>
        <w:rPr>
          <w:rFonts w:ascii="Tahoma" w:hAnsi="Tahoma" w:cs="Tahoma"/>
          <w:b/>
        </w:rPr>
      </w:pPr>
      <w:r w:rsidRPr="00386A8C">
        <w:rPr>
          <w:rFonts w:ascii="Tahoma" w:hAnsi="Tahoma" w:cs="Tahoma"/>
          <w:b/>
        </w:rPr>
        <w:t>6.</w:t>
      </w:r>
      <w:r w:rsidRPr="00386A8C">
        <w:rPr>
          <w:rFonts w:ascii="Tahoma" w:hAnsi="Tahoma" w:cs="Tahoma"/>
          <w:b/>
        </w:rPr>
        <w:tab/>
      </w:r>
      <w:r w:rsidR="00CF2D48">
        <w:rPr>
          <w:rFonts w:ascii="Tahoma" w:hAnsi="Tahoma" w:cs="Tahoma"/>
          <w:b/>
        </w:rPr>
        <w:tab/>
      </w:r>
      <w:r w:rsidRPr="00386A8C">
        <w:rPr>
          <w:rFonts w:ascii="Tahoma" w:hAnsi="Tahoma" w:cs="Tahoma"/>
          <w:b/>
        </w:rPr>
        <w:t>WARRANTIES</w:t>
      </w:r>
    </w:p>
    <w:p w:rsidR="00386A8C" w:rsidRPr="00386A8C" w:rsidRDefault="00386A8C" w:rsidP="00386A8C">
      <w:pPr>
        <w:rPr>
          <w:rFonts w:ascii="Tahoma" w:hAnsi="Tahoma" w:cs="Tahoma"/>
        </w:rPr>
      </w:pPr>
    </w:p>
    <w:p w:rsidR="00386A8C" w:rsidRPr="00386A8C" w:rsidRDefault="00386A8C" w:rsidP="00386A8C">
      <w:pPr>
        <w:ind w:left="426" w:hanging="426"/>
        <w:rPr>
          <w:rFonts w:ascii="Tahoma" w:hAnsi="Tahoma" w:cs="Tahoma"/>
        </w:rPr>
      </w:pPr>
      <w:r w:rsidRPr="00386A8C">
        <w:rPr>
          <w:rFonts w:ascii="Tahoma" w:hAnsi="Tahoma" w:cs="Tahoma"/>
        </w:rPr>
        <w:t>6.1</w:t>
      </w:r>
      <w:r w:rsidRPr="00386A8C">
        <w:rPr>
          <w:rFonts w:ascii="Tahoma" w:hAnsi="Tahoma" w:cs="Tahoma"/>
        </w:rPr>
        <w:tab/>
      </w:r>
      <w:r w:rsidR="00CF2D48">
        <w:rPr>
          <w:rFonts w:ascii="Tahoma" w:hAnsi="Tahoma" w:cs="Tahoma"/>
        </w:rPr>
        <w:tab/>
      </w:r>
      <w:r w:rsidRPr="00386A8C">
        <w:rPr>
          <w:rFonts w:ascii="Tahoma" w:hAnsi="Tahoma" w:cs="Tahoma"/>
        </w:rPr>
        <w:t xml:space="preserve">The Property is sold `voetstoots' (as it stands) and is subject to all the conditions and servitudes </w:t>
      </w:r>
      <w:r w:rsidR="00CF2D48">
        <w:rPr>
          <w:rFonts w:ascii="Tahoma" w:hAnsi="Tahoma" w:cs="Tahoma"/>
        </w:rPr>
        <w:tab/>
      </w:r>
      <w:r w:rsidRPr="00386A8C">
        <w:rPr>
          <w:rFonts w:ascii="Tahoma" w:hAnsi="Tahoma" w:cs="Tahoma"/>
        </w:rPr>
        <w:t xml:space="preserve">as set out in the original title deed and subsequent deeds of transfer relating to the Property. The </w:t>
      </w:r>
      <w:r w:rsidR="00CF2D48">
        <w:rPr>
          <w:rFonts w:ascii="Tahoma" w:hAnsi="Tahoma" w:cs="Tahoma"/>
        </w:rPr>
        <w:tab/>
      </w:r>
      <w:r w:rsidRPr="00386A8C">
        <w:rPr>
          <w:rFonts w:ascii="Tahoma" w:hAnsi="Tahoma" w:cs="Tahoma"/>
        </w:rPr>
        <w:t xml:space="preserve">Seller shall not be liable for any defects, latent or patent, which may exist in respect of the </w:t>
      </w:r>
      <w:r w:rsidR="00CF2D48">
        <w:rPr>
          <w:rFonts w:ascii="Tahoma" w:hAnsi="Tahoma" w:cs="Tahoma"/>
        </w:rPr>
        <w:tab/>
      </w:r>
      <w:r w:rsidRPr="00386A8C">
        <w:rPr>
          <w:rFonts w:ascii="Tahoma" w:hAnsi="Tahoma" w:cs="Tahoma"/>
        </w:rPr>
        <w:t>Property.</w:t>
      </w:r>
    </w:p>
    <w:p w:rsidR="00386A8C" w:rsidRPr="00386A8C" w:rsidRDefault="00386A8C" w:rsidP="00386A8C">
      <w:pPr>
        <w:ind w:left="426" w:hanging="426"/>
        <w:rPr>
          <w:rFonts w:ascii="Tahoma" w:hAnsi="Tahoma" w:cs="Tahoma"/>
        </w:rPr>
      </w:pPr>
    </w:p>
    <w:p w:rsidR="00386A8C" w:rsidRPr="00386A8C" w:rsidRDefault="00386A8C" w:rsidP="00386A8C">
      <w:pPr>
        <w:ind w:left="426" w:hanging="426"/>
        <w:rPr>
          <w:rFonts w:ascii="Tahoma" w:hAnsi="Tahoma" w:cs="Tahoma"/>
        </w:rPr>
      </w:pPr>
      <w:r w:rsidRPr="00386A8C">
        <w:rPr>
          <w:rFonts w:ascii="Tahoma" w:hAnsi="Tahoma" w:cs="Tahoma"/>
        </w:rPr>
        <w:t>6.2</w:t>
      </w:r>
      <w:r w:rsidRPr="00386A8C">
        <w:rPr>
          <w:rFonts w:ascii="Tahoma" w:hAnsi="Tahoma" w:cs="Tahoma"/>
        </w:rPr>
        <w:tab/>
      </w:r>
      <w:r w:rsidR="00CF2D48">
        <w:rPr>
          <w:rFonts w:ascii="Tahoma" w:hAnsi="Tahoma" w:cs="Tahoma"/>
        </w:rPr>
        <w:tab/>
      </w:r>
      <w:r w:rsidRPr="00386A8C">
        <w:rPr>
          <w:rFonts w:ascii="Tahoma" w:hAnsi="Tahoma" w:cs="Tahoma"/>
        </w:rPr>
        <w:t xml:space="preserve">The Seller warrants that the Property is / is not* </w:t>
      </w:r>
      <w:r w:rsidRPr="00386A8C">
        <w:rPr>
          <w:rFonts w:ascii="Tahoma" w:hAnsi="Tahoma" w:cs="Tahoma"/>
          <w:i/>
          <w:iCs/>
        </w:rPr>
        <w:t>(*delete whichever is not applicable)</w:t>
      </w:r>
      <w:r w:rsidRPr="00386A8C">
        <w:rPr>
          <w:rFonts w:ascii="Tahoma" w:hAnsi="Tahoma" w:cs="Tahoma"/>
        </w:rPr>
        <w:t xml:space="preserve"> subject to </w:t>
      </w:r>
      <w:r w:rsidR="00CF2D48">
        <w:rPr>
          <w:rFonts w:ascii="Tahoma" w:hAnsi="Tahoma" w:cs="Tahoma"/>
        </w:rPr>
        <w:tab/>
      </w:r>
      <w:r w:rsidRPr="00386A8C">
        <w:rPr>
          <w:rFonts w:ascii="Tahoma" w:hAnsi="Tahoma" w:cs="Tahoma"/>
        </w:rPr>
        <w:t xml:space="preserve">a lease. If the Property is subject to a lease, the Purchaser undertakes to deliver a copy of said </w:t>
      </w:r>
      <w:r w:rsidR="00CF2D48">
        <w:rPr>
          <w:rFonts w:ascii="Tahoma" w:hAnsi="Tahoma" w:cs="Tahoma"/>
        </w:rPr>
        <w:tab/>
      </w:r>
      <w:r w:rsidRPr="00386A8C">
        <w:rPr>
          <w:rFonts w:ascii="Tahoma" w:hAnsi="Tahoma" w:cs="Tahoma"/>
        </w:rPr>
        <w:t>lease to the Purchaser on request.</w:t>
      </w:r>
    </w:p>
    <w:p w:rsidR="00386A8C" w:rsidRPr="00386A8C" w:rsidRDefault="00386A8C" w:rsidP="00386A8C">
      <w:pPr>
        <w:rPr>
          <w:rFonts w:ascii="Tahoma" w:hAnsi="Tahoma" w:cs="Tahoma"/>
        </w:rPr>
      </w:pPr>
    </w:p>
    <w:p w:rsidR="00386A8C" w:rsidRPr="00386A8C" w:rsidRDefault="00386A8C" w:rsidP="00386A8C">
      <w:pPr>
        <w:tabs>
          <w:tab w:val="left" w:pos="426"/>
        </w:tabs>
        <w:rPr>
          <w:rFonts w:ascii="Tahoma" w:hAnsi="Tahoma" w:cs="Tahoma"/>
        </w:rPr>
      </w:pPr>
      <w:r w:rsidRPr="00FC69D9">
        <w:rPr>
          <w:rFonts w:ascii="Tahoma" w:hAnsi="Tahoma" w:cs="Tahoma"/>
          <w:b/>
        </w:rPr>
        <w:t>7</w:t>
      </w:r>
      <w:r w:rsidRPr="00386A8C">
        <w:rPr>
          <w:rFonts w:ascii="Tahoma" w:hAnsi="Tahoma" w:cs="Tahoma"/>
        </w:rPr>
        <w:t>.</w:t>
      </w:r>
      <w:r w:rsidRPr="00386A8C">
        <w:rPr>
          <w:rFonts w:ascii="Tahoma" w:hAnsi="Tahoma" w:cs="Tahoma"/>
        </w:rPr>
        <w:tab/>
      </w:r>
      <w:r w:rsidR="00FC69D9">
        <w:rPr>
          <w:rFonts w:ascii="Tahoma" w:hAnsi="Tahoma" w:cs="Tahoma"/>
        </w:rPr>
        <w:tab/>
      </w:r>
      <w:r w:rsidRPr="00386A8C">
        <w:rPr>
          <w:rFonts w:ascii="Tahoma" w:hAnsi="Tahoma" w:cs="Tahoma"/>
          <w:b/>
        </w:rPr>
        <w:t>RIGHT TO REVOKE</w:t>
      </w:r>
    </w:p>
    <w:p w:rsidR="00386A8C" w:rsidRPr="00386A8C" w:rsidRDefault="00386A8C" w:rsidP="00386A8C">
      <w:pPr>
        <w:rPr>
          <w:rFonts w:ascii="Tahoma" w:hAnsi="Tahoma" w:cs="Tahoma"/>
        </w:rPr>
      </w:pPr>
    </w:p>
    <w:p w:rsidR="00386A8C" w:rsidRPr="00386A8C" w:rsidRDefault="00CF2D48" w:rsidP="00386A8C">
      <w:pPr>
        <w:rPr>
          <w:rFonts w:ascii="Tahoma" w:hAnsi="Tahoma" w:cs="Tahoma"/>
        </w:rPr>
      </w:pPr>
      <w:r>
        <w:rPr>
          <w:rFonts w:ascii="Tahoma" w:hAnsi="Tahoma" w:cs="Tahoma"/>
        </w:rPr>
        <w:tab/>
      </w:r>
      <w:r w:rsidR="00386A8C" w:rsidRPr="00386A8C">
        <w:rPr>
          <w:rFonts w:ascii="Tahoma" w:hAnsi="Tahoma" w:cs="Tahoma"/>
        </w:rPr>
        <w:t xml:space="preserve">Subject to 7.5 below, the Purchaser may, within 5 days after acceptance of this offer, revoke this </w:t>
      </w:r>
      <w:r>
        <w:rPr>
          <w:rFonts w:ascii="Tahoma" w:hAnsi="Tahoma" w:cs="Tahoma"/>
        </w:rPr>
        <w:tab/>
      </w:r>
      <w:r w:rsidR="00386A8C" w:rsidRPr="00386A8C">
        <w:rPr>
          <w:rFonts w:ascii="Tahoma" w:hAnsi="Tahoma" w:cs="Tahoma"/>
        </w:rPr>
        <w:t>offer, by delivery of written notice to the Seller or his/her agent.</w:t>
      </w:r>
      <w:r w:rsidR="00386A8C" w:rsidRPr="00386A8C">
        <w:rPr>
          <w:rFonts w:ascii="Tahoma" w:hAnsi="Tahoma" w:cs="Tahoma"/>
        </w:rPr>
        <w:br/>
      </w:r>
    </w:p>
    <w:p w:rsidR="00386A8C" w:rsidRPr="00386A8C" w:rsidRDefault="00386A8C" w:rsidP="00386A8C">
      <w:pPr>
        <w:pStyle w:val="BodyTextIndent"/>
        <w:ind w:left="426" w:hanging="426"/>
        <w:rPr>
          <w:rFonts w:ascii="Tahoma" w:hAnsi="Tahoma" w:cs="Tahoma"/>
          <w:szCs w:val="20"/>
        </w:rPr>
      </w:pPr>
      <w:r w:rsidRPr="00386A8C">
        <w:rPr>
          <w:rFonts w:ascii="Tahoma" w:hAnsi="Tahoma" w:cs="Tahoma"/>
          <w:szCs w:val="20"/>
        </w:rPr>
        <w:t>7.1</w:t>
      </w:r>
      <w:r w:rsidRPr="00386A8C">
        <w:rPr>
          <w:rFonts w:ascii="Tahoma" w:hAnsi="Tahoma" w:cs="Tahoma"/>
          <w:szCs w:val="20"/>
        </w:rPr>
        <w:tab/>
      </w:r>
      <w:r w:rsidR="00CF2D48">
        <w:rPr>
          <w:rFonts w:ascii="Tahoma" w:hAnsi="Tahoma" w:cs="Tahoma"/>
          <w:szCs w:val="20"/>
        </w:rPr>
        <w:tab/>
      </w:r>
      <w:r w:rsidRPr="00386A8C">
        <w:rPr>
          <w:rFonts w:ascii="Tahoma" w:hAnsi="Tahoma" w:cs="Tahoma"/>
          <w:szCs w:val="20"/>
        </w:rPr>
        <w:t xml:space="preserve">The period of 5 days shall be calculated with the exclusion of any Saturday, Sunday or public </w:t>
      </w:r>
      <w:r w:rsidR="00CF2D48">
        <w:rPr>
          <w:rFonts w:ascii="Tahoma" w:hAnsi="Tahoma" w:cs="Tahoma"/>
          <w:szCs w:val="20"/>
        </w:rPr>
        <w:tab/>
      </w:r>
      <w:r w:rsidRPr="00386A8C">
        <w:rPr>
          <w:rFonts w:ascii="Tahoma" w:hAnsi="Tahoma" w:cs="Tahoma"/>
          <w:szCs w:val="20"/>
        </w:rPr>
        <w:t>holiday and the day on which this offer is accepted by the Seller.</w:t>
      </w:r>
    </w:p>
    <w:p w:rsidR="00386A8C" w:rsidRPr="00386A8C" w:rsidRDefault="00386A8C" w:rsidP="00386A8C">
      <w:pPr>
        <w:ind w:left="426" w:hanging="426"/>
        <w:rPr>
          <w:rFonts w:ascii="Tahoma" w:hAnsi="Tahoma" w:cs="Tahoma"/>
        </w:rPr>
      </w:pPr>
    </w:p>
    <w:p w:rsidR="00386A8C" w:rsidRPr="00386A8C" w:rsidRDefault="00386A8C" w:rsidP="00386A8C">
      <w:pPr>
        <w:pStyle w:val="BodyTextIndent"/>
        <w:ind w:left="426" w:hanging="426"/>
        <w:rPr>
          <w:rFonts w:ascii="Tahoma" w:hAnsi="Tahoma" w:cs="Tahoma"/>
          <w:szCs w:val="20"/>
        </w:rPr>
      </w:pPr>
      <w:r w:rsidRPr="00386A8C">
        <w:rPr>
          <w:rFonts w:ascii="Tahoma" w:hAnsi="Tahoma" w:cs="Tahoma"/>
          <w:szCs w:val="20"/>
        </w:rPr>
        <w:lastRenderedPageBreak/>
        <w:t>7.2</w:t>
      </w:r>
      <w:r w:rsidRPr="00386A8C">
        <w:rPr>
          <w:rFonts w:ascii="Tahoma" w:hAnsi="Tahoma" w:cs="Tahoma"/>
          <w:szCs w:val="20"/>
        </w:rPr>
        <w:tab/>
      </w:r>
      <w:r w:rsidR="00CF2D48">
        <w:rPr>
          <w:rFonts w:ascii="Tahoma" w:hAnsi="Tahoma" w:cs="Tahoma"/>
          <w:szCs w:val="20"/>
        </w:rPr>
        <w:tab/>
      </w:r>
      <w:r w:rsidRPr="00386A8C">
        <w:rPr>
          <w:rFonts w:ascii="Tahoma" w:hAnsi="Tahoma" w:cs="Tahoma"/>
          <w:szCs w:val="20"/>
        </w:rPr>
        <w:t xml:space="preserve">The written notice of revocation shall only be effective if it is signed by the Purchaser, who </w:t>
      </w:r>
      <w:r w:rsidR="00CF2D48">
        <w:rPr>
          <w:rFonts w:ascii="Tahoma" w:hAnsi="Tahoma" w:cs="Tahoma"/>
          <w:szCs w:val="20"/>
        </w:rPr>
        <w:tab/>
      </w:r>
      <w:r w:rsidRPr="00386A8C">
        <w:rPr>
          <w:rFonts w:ascii="Tahoma" w:hAnsi="Tahoma" w:cs="Tahoma"/>
          <w:szCs w:val="20"/>
        </w:rPr>
        <w:t xml:space="preserve">identifies that this offer has been revoked or terminated and that such revocation is </w:t>
      </w:r>
      <w:r w:rsidR="00CF2D48">
        <w:rPr>
          <w:rFonts w:ascii="Tahoma" w:hAnsi="Tahoma" w:cs="Tahoma"/>
          <w:szCs w:val="20"/>
        </w:rPr>
        <w:tab/>
      </w:r>
      <w:r w:rsidRPr="00386A8C">
        <w:rPr>
          <w:rFonts w:ascii="Tahoma" w:hAnsi="Tahoma" w:cs="Tahoma"/>
          <w:szCs w:val="20"/>
        </w:rPr>
        <w:t>unconditional.</w:t>
      </w:r>
    </w:p>
    <w:p w:rsidR="00386A8C" w:rsidRPr="00386A8C" w:rsidRDefault="00386A8C" w:rsidP="00386A8C">
      <w:pPr>
        <w:ind w:left="426" w:hanging="426"/>
        <w:rPr>
          <w:rFonts w:ascii="Tahoma" w:hAnsi="Tahoma" w:cs="Tahoma"/>
        </w:rPr>
      </w:pPr>
    </w:p>
    <w:p w:rsidR="00386A8C" w:rsidRPr="00386A8C" w:rsidRDefault="00386A8C" w:rsidP="00386A8C">
      <w:pPr>
        <w:pStyle w:val="BodyTextIndent"/>
        <w:ind w:left="426" w:hanging="426"/>
        <w:rPr>
          <w:rFonts w:ascii="Tahoma" w:hAnsi="Tahoma" w:cs="Tahoma"/>
          <w:szCs w:val="20"/>
        </w:rPr>
      </w:pPr>
      <w:r w:rsidRPr="00386A8C">
        <w:rPr>
          <w:rFonts w:ascii="Tahoma" w:hAnsi="Tahoma" w:cs="Tahoma"/>
          <w:szCs w:val="20"/>
        </w:rPr>
        <w:t>7.3</w:t>
      </w:r>
      <w:r w:rsidRPr="00386A8C">
        <w:rPr>
          <w:rFonts w:ascii="Tahoma" w:hAnsi="Tahoma" w:cs="Tahoma"/>
          <w:szCs w:val="20"/>
        </w:rPr>
        <w:tab/>
      </w:r>
      <w:r w:rsidR="00CF2D48">
        <w:rPr>
          <w:rFonts w:ascii="Tahoma" w:hAnsi="Tahoma" w:cs="Tahoma"/>
          <w:szCs w:val="20"/>
        </w:rPr>
        <w:tab/>
      </w:r>
      <w:r w:rsidRPr="00386A8C">
        <w:rPr>
          <w:rFonts w:ascii="Tahoma" w:hAnsi="Tahoma" w:cs="Tahoma"/>
          <w:szCs w:val="20"/>
        </w:rPr>
        <w:t xml:space="preserve">The Purchaser’s right  to revoke this offer as set out herein is subject to all and any exceptions </w:t>
      </w:r>
      <w:r w:rsidR="00CF2D48">
        <w:rPr>
          <w:rFonts w:ascii="Tahoma" w:hAnsi="Tahoma" w:cs="Tahoma"/>
          <w:szCs w:val="20"/>
        </w:rPr>
        <w:tab/>
      </w:r>
      <w:r w:rsidRPr="00386A8C">
        <w:rPr>
          <w:rFonts w:ascii="Tahoma" w:hAnsi="Tahoma" w:cs="Tahoma"/>
          <w:szCs w:val="20"/>
        </w:rPr>
        <w:t>set out in section 29A(5) of the ALIENATION OF LAND ACT, as amended ("the Act").</w:t>
      </w:r>
    </w:p>
    <w:p w:rsidR="00FC69D9" w:rsidRDefault="00FC69D9" w:rsidP="00FC69D9">
      <w:pPr>
        <w:ind w:left="284" w:hanging="284"/>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FC69D9" w:rsidRDefault="00FC69D9" w:rsidP="00FC69D9">
      <w:pPr>
        <w:ind w:left="284" w:hanging="284"/>
        <w:rPr>
          <w:rFonts w:ascii="Tahoma" w:hAnsi="Tahoma" w:cs="Tahoma"/>
          <w:b/>
        </w:rPr>
      </w:pPr>
      <w:r>
        <w:rPr>
          <w:rFonts w:ascii="Tahoma" w:hAnsi="Tahoma" w:cs="Tahoma"/>
        </w:rPr>
        <w:t xml:space="preserve">                                                                                                                               </w:t>
      </w:r>
      <w:r>
        <w:rPr>
          <w:rFonts w:ascii="Tahoma" w:hAnsi="Tahoma" w:cs="Tahoma"/>
          <w:b/>
        </w:rPr>
        <w:t>___________</w:t>
      </w:r>
    </w:p>
    <w:p w:rsidR="00386A8C" w:rsidRPr="00386A8C" w:rsidRDefault="00386A8C" w:rsidP="00386A8C">
      <w:pPr>
        <w:ind w:left="426" w:hanging="426"/>
        <w:rPr>
          <w:rFonts w:ascii="Tahoma" w:hAnsi="Tahoma" w:cs="Tahoma"/>
        </w:rPr>
      </w:pPr>
    </w:p>
    <w:p w:rsidR="00386A8C" w:rsidRPr="00386A8C" w:rsidRDefault="00386A8C" w:rsidP="00386A8C">
      <w:pPr>
        <w:pStyle w:val="BodyTextIndent"/>
        <w:ind w:left="426" w:hanging="426"/>
        <w:rPr>
          <w:rFonts w:ascii="Tahoma" w:hAnsi="Tahoma" w:cs="Tahoma"/>
          <w:szCs w:val="20"/>
        </w:rPr>
      </w:pPr>
      <w:r w:rsidRPr="00386A8C">
        <w:rPr>
          <w:rFonts w:ascii="Tahoma" w:hAnsi="Tahoma" w:cs="Tahoma"/>
          <w:szCs w:val="20"/>
        </w:rPr>
        <w:t>7.4</w:t>
      </w:r>
      <w:r w:rsidRPr="00386A8C">
        <w:rPr>
          <w:rFonts w:ascii="Tahoma" w:hAnsi="Tahoma" w:cs="Tahoma"/>
          <w:szCs w:val="20"/>
        </w:rPr>
        <w:tab/>
      </w:r>
      <w:r w:rsidR="00CF2D48">
        <w:rPr>
          <w:rFonts w:ascii="Tahoma" w:hAnsi="Tahoma" w:cs="Tahoma"/>
          <w:szCs w:val="20"/>
        </w:rPr>
        <w:tab/>
      </w:r>
      <w:r w:rsidRPr="00386A8C">
        <w:rPr>
          <w:rFonts w:ascii="Tahoma" w:hAnsi="Tahoma" w:cs="Tahoma"/>
          <w:szCs w:val="20"/>
        </w:rPr>
        <w:t xml:space="preserve">Should this offer be revoked in terms hereof, any person having received money from the </w:t>
      </w:r>
      <w:r w:rsidR="00CF2D48">
        <w:rPr>
          <w:rFonts w:ascii="Tahoma" w:hAnsi="Tahoma" w:cs="Tahoma"/>
          <w:szCs w:val="20"/>
        </w:rPr>
        <w:tab/>
      </w:r>
      <w:r w:rsidRPr="00386A8C">
        <w:rPr>
          <w:rFonts w:ascii="Tahoma" w:hAnsi="Tahoma" w:cs="Tahoma"/>
          <w:szCs w:val="20"/>
        </w:rPr>
        <w:t xml:space="preserve">Purchaser in respect of this offer, shall within 10 days from date of delivery of the notice, refund </w:t>
      </w:r>
      <w:r w:rsidR="00CF2D48">
        <w:rPr>
          <w:rFonts w:ascii="Tahoma" w:hAnsi="Tahoma" w:cs="Tahoma"/>
          <w:szCs w:val="20"/>
        </w:rPr>
        <w:tab/>
      </w:r>
      <w:r w:rsidRPr="00386A8C">
        <w:rPr>
          <w:rFonts w:ascii="Tahoma" w:hAnsi="Tahoma" w:cs="Tahoma"/>
          <w:szCs w:val="20"/>
        </w:rPr>
        <w:t>the full amount received to the Purchaser</w:t>
      </w:r>
    </w:p>
    <w:p w:rsidR="00386A8C" w:rsidRPr="00386A8C" w:rsidRDefault="00386A8C" w:rsidP="00386A8C">
      <w:pPr>
        <w:ind w:left="426" w:hanging="426"/>
        <w:rPr>
          <w:rFonts w:ascii="Tahoma" w:hAnsi="Tahoma" w:cs="Tahoma"/>
        </w:rPr>
      </w:pPr>
    </w:p>
    <w:p w:rsidR="00386A8C" w:rsidRPr="00386A8C" w:rsidRDefault="00386A8C" w:rsidP="00386A8C">
      <w:pPr>
        <w:pStyle w:val="BodyTextIndent"/>
        <w:ind w:left="426" w:hanging="426"/>
        <w:rPr>
          <w:rFonts w:ascii="Tahoma" w:hAnsi="Tahoma" w:cs="Tahoma"/>
          <w:szCs w:val="20"/>
        </w:rPr>
      </w:pPr>
      <w:r w:rsidRPr="00386A8C">
        <w:rPr>
          <w:rFonts w:ascii="Tahoma" w:hAnsi="Tahoma" w:cs="Tahoma"/>
          <w:szCs w:val="20"/>
        </w:rPr>
        <w:t>7.5</w:t>
      </w:r>
      <w:r w:rsidRPr="00386A8C">
        <w:rPr>
          <w:rFonts w:ascii="Tahoma" w:hAnsi="Tahoma" w:cs="Tahoma"/>
          <w:szCs w:val="20"/>
        </w:rPr>
        <w:tab/>
      </w:r>
      <w:r w:rsidR="00CF2D48">
        <w:rPr>
          <w:rFonts w:ascii="Tahoma" w:hAnsi="Tahoma" w:cs="Tahoma"/>
          <w:szCs w:val="20"/>
        </w:rPr>
        <w:tab/>
      </w:r>
      <w:r w:rsidRPr="00386A8C">
        <w:rPr>
          <w:rFonts w:ascii="Tahoma" w:hAnsi="Tahoma" w:cs="Tahoma"/>
          <w:szCs w:val="20"/>
        </w:rPr>
        <w:t xml:space="preserve">If the purchase price of the property is above R250 000 (being the limit amount set out in the </w:t>
      </w:r>
      <w:r w:rsidR="00CF2D48">
        <w:rPr>
          <w:rFonts w:ascii="Tahoma" w:hAnsi="Tahoma" w:cs="Tahoma"/>
          <w:szCs w:val="20"/>
        </w:rPr>
        <w:tab/>
      </w:r>
      <w:r w:rsidRPr="00386A8C">
        <w:rPr>
          <w:rFonts w:ascii="Tahoma" w:hAnsi="Tahoma" w:cs="Tahoma"/>
          <w:szCs w:val="20"/>
        </w:rPr>
        <w:t>Act) the terms of this paragraph 7 shall not apply.</w:t>
      </w:r>
    </w:p>
    <w:p w:rsidR="00386A8C" w:rsidRPr="00386A8C" w:rsidRDefault="00386A8C" w:rsidP="00386A8C">
      <w:pPr>
        <w:tabs>
          <w:tab w:val="left" w:pos="426"/>
        </w:tabs>
        <w:rPr>
          <w:rFonts w:ascii="Tahoma" w:hAnsi="Tahoma" w:cs="Tahoma"/>
          <w:b/>
        </w:rPr>
      </w:pPr>
    </w:p>
    <w:p w:rsidR="00386A8C" w:rsidRPr="00386A8C" w:rsidRDefault="00386A8C" w:rsidP="00386A8C">
      <w:pPr>
        <w:tabs>
          <w:tab w:val="left" w:pos="426"/>
        </w:tabs>
        <w:rPr>
          <w:rFonts w:ascii="Tahoma" w:hAnsi="Tahoma" w:cs="Tahoma"/>
          <w:b/>
        </w:rPr>
      </w:pPr>
      <w:r w:rsidRPr="00386A8C">
        <w:rPr>
          <w:rFonts w:ascii="Tahoma" w:hAnsi="Tahoma" w:cs="Tahoma"/>
          <w:b/>
        </w:rPr>
        <w:t>8.</w:t>
      </w:r>
      <w:r w:rsidRPr="00386A8C">
        <w:rPr>
          <w:rFonts w:ascii="Tahoma" w:hAnsi="Tahoma" w:cs="Tahoma"/>
          <w:b/>
        </w:rPr>
        <w:tab/>
      </w:r>
      <w:r w:rsidR="00CF2D48">
        <w:rPr>
          <w:rFonts w:ascii="Tahoma" w:hAnsi="Tahoma" w:cs="Tahoma"/>
          <w:b/>
        </w:rPr>
        <w:tab/>
      </w:r>
      <w:r w:rsidRPr="00386A8C">
        <w:rPr>
          <w:rFonts w:ascii="Tahoma" w:hAnsi="Tahoma" w:cs="Tahoma"/>
          <w:b/>
        </w:rPr>
        <w:t>BREACH</w:t>
      </w:r>
    </w:p>
    <w:p w:rsidR="00386A8C" w:rsidRPr="00386A8C" w:rsidRDefault="00386A8C" w:rsidP="00386A8C">
      <w:pPr>
        <w:rPr>
          <w:rFonts w:ascii="Tahoma" w:hAnsi="Tahoma" w:cs="Tahoma"/>
        </w:rPr>
      </w:pPr>
    </w:p>
    <w:p w:rsidR="00386A8C" w:rsidRDefault="00CF2D48" w:rsidP="00386A8C">
      <w:pPr>
        <w:pStyle w:val="BodyTextIndent"/>
        <w:numPr>
          <w:ilvl w:val="1"/>
          <w:numId w:val="25"/>
        </w:numPr>
        <w:tabs>
          <w:tab w:val="clear" w:pos="360"/>
          <w:tab w:val="num" w:pos="426"/>
        </w:tabs>
        <w:ind w:left="426" w:hanging="426"/>
        <w:rPr>
          <w:rFonts w:ascii="Tahoma" w:hAnsi="Tahoma" w:cs="Tahoma"/>
          <w:szCs w:val="20"/>
        </w:rPr>
      </w:pPr>
      <w:r>
        <w:rPr>
          <w:rFonts w:ascii="Tahoma" w:hAnsi="Tahoma" w:cs="Tahoma"/>
          <w:szCs w:val="20"/>
        </w:rPr>
        <w:tab/>
      </w:r>
      <w:r w:rsidR="00386A8C" w:rsidRPr="00386A8C">
        <w:rPr>
          <w:rFonts w:ascii="Tahoma" w:hAnsi="Tahoma" w:cs="Tahoma"/>
          <w:szCs w:val="20"/>
        </w:rPr>
        <w:t xml:space="preserve">If the Purchaser is in breach of any of the terms of this agreement or fails to comply therewith </w:t>
      </w:r>
      <w:r>
        <w:rPr>
          <w:rFonts w:ascii="Tahoma" w:hAnsi="Tahoma" w:cs="Tahoma"/>
          <w:szCs w:val="20"/>
        </w:rPr>
        <w:tab/>
      </w:r>
      <w:r w:rsidR="00386A8C" w:rsidRPr="00386A8C">
        <w:rPr>
          <w:rFonts w:ascii="Tahoma" w:hAnsi="Tahoma" w:cs="Tahoma"/>
          <w:szCs w:val="20"/>
        </w:rPr>
        <w:t xml:space="preserve">and fails to remedy such default within 14 days of dispatch of a written notice by pre-paid </w:t>
      </w:r>
      <w:r>
        <w:rPr>
          <w:rFonts w:ascii="Tahoma" w:hAnsi="Tahoma" w:cs="Tahoma"/>
          <w:szCs w:val="20"/>
        </w:rPr>
        <w:tab/>
      </w:r>
      <w:r w:rsidR="00386A8C" w:rsidRPr="00386A8C">
        <w:rPr>
          <w:rFonts w:ascii="Tahoma" w:hAnsi="Tahoma" w:cs="Tahoma"/>
          <w:szCs w:val="20"/>
        </w:rPr>
        <w:t xml:space="preserve">registered post, then notwithstanding any prior waiver, and without prejudice to any other claim </w:t>
      </w:r>
      <w:r>
        <w:rPr>
          <w:rFonts w:ascii="Tahoma" w:hAnsi="Tahoma" w:cs="Tahoma"/>
          <w:szCs w:val="20"/>
        </w:rPr>
        <w:tab/>
      </w:r>
      <w:r w:rsidR="00386A8C" w:rsidRPr="00386A8C">
        <w:rPr>
          <w:rFonts w:ascii="Tahoma" w:hAnsi="Tahoma" w:cs="Tahoma"/>
          <w:szCs w:val="20"/>
        </w:rPr>
        <w:t xml:space="preserve">which the Seller may have, either in terms of this agreement or in law, the Seller shall be </w:t>
      </w:r>
      <w:r>
        <w:rPr>
          <w:rFonts w:ascii="Tahoma" w:hAnsi="Tahoma" w:cs="Tahoma"/>
          <w:szCs w:val="20"/>
        </w:rPr>
        <w:tab/>
      </w:r>
      <w:r w:rsidR="00386A8C" w:rsidRPr="00386A8C">
        <w:rPr>
          <w:rFonts w:ascii="Tahoma" w:hAnsi="Tahoma" w:cs="Tahoma"/>
          <w:szCs w:val="20"/>
        </w:rPr>
        <w:t>entitled, without prejudice to any other rights, to either:</w:t>
      </w:r>
    </w:p>
    <w:p w:rsidR="00CF2D48" w:rsidRDefault="00CF2D48" w:rsidP="00CF2D48">
      <w:pPr>
        <w:pStyle w:val="BodyTextIndent"/>
        <w:tabs>
          <w:tab w:val="num" w:pos="1440"/>
        </w:tabs>
        <w:rPr>
          <w:rFonts w:ascii="Tahoma" w:hAnsi="Tahoma" w:cs="Tahoma"/>
          <w:szCs w:val="20"/>
        </w:rPr>
      </w:pPr>
      <w:r>
        <w:rPr>
          <w:rFonts w:ascii="Tahoma" w:hAnsi="Tahoma" w:cs="Tahoma"/>
          <w:szCs w:val="20"/>
        </w:rPr>
        <w:tab/>
        <w:t>8.1.1</w:t>
      </w:r>
      <w:r>
        <w:rPr>
          <w:rFonts w:ascii="Tahoma" w:hAnsi="Tahoma" w:cs="Tahoma"/>
          <w:szCs w:val="20"/>
        </w:rPr>
        <w:tab/>
        <w:t>Sue the Purchaser for specific performance in terms of this agreement; or</w:t>
      </w:r>
    </w:p>
    <w:p w:rsidR="00CF2D48" w:rsidRPr="00386A8C" w:rsidRDefault="00CF2D48" w:rsidP="00CF2D48">
      <w:pPr>
        <w:pStyle w:val="BodyTextIndent"/>
        <w:tabs>
          <w:tab w:val="num" w:pos="1440"/>
        </w:tabs>
        <w:rPr>
          <w:rFonts w:ascii="Tahoma" w:hAnsi="Tahoma" w:cs="Tahoma"/>
          <w:szCs w:val="20"/>
        </w:rPr>
      </w:pPr>
      <w:r>
        <w:rPr>
          <w:rFonts w:ascii="Tahoma" w:hAnsi="Tahoma" w:cs="Tahoma"/>
          <w:szCs w:val="20"/>
        </w:rPr>
        <w:tab/>
        <w:t>8.1.2</w:t>
      </w:r>
      <w:r>
        <w:rPr>
          <w:rFonts w:ascii="Tahoma" w:hAnsi="Tahoma" w:cs="Tahoma"/>
          <w:szCs w:val="20"/>
        </w:rPr>
        <w:tab/>
        <w:t xml:space="preserve">Cancel this agreement, take possession and occupation of the Property, and to recover </w:t>
      </w:r>
      <w:r>
        <w:rPr>
          <w:rFonts w:ascii="Tahoma" w:hAnsi="Tahoma" w:cs="Tahoma"/>
          <w:szCs w:val="20"/>
        </w:rPr>
        <w:tab/>
        <w:t xml:space="preserve">from the Purchaser all damages he/she may have suffered by reason of the default, in </w:t>
      </w:r>
      <w:r>
        <w:rPr>
          <w:rFonts w:ascii="Tahoma" w:hAnsi="Tahoma" w:cs="Tahoma"/>
          <w:szCs w:val="20"/>
        </w:rPr>
        <w:tab/>
        <w:t xml:space="preserve">which event any monies paid by the Purchaser shall b forfeited by the Purchaser to the </w:t>
      </w:r>
      <w:r>
        <w:rPr>
          <w:rFonts w:ascii="Tahoma" w:hAnsi="Tahoma" w:cs="Tahoma"/>
          <w:szCs w:val="20"/>
        </w:rPr>
        <w:tab/>
        <w:t xml:space="preserve">Seller. The Seller’s claim however shall not be limited to such moneys forfeited. </w:t>
      </w:r>
    </w:p>
    <w:p w:rsidR="00386A8C" w:rsidRPr="00386A8C" w:rsidRDefault="00386A8C" w:rsidP="00386A8C">
      <w:pPr>
        <w:rPr>
          <w:rFonts w:ascii="Tahoma" w:hAnsi="Tahoma" w:cs="Tahoma"/>
        </w:rPr>
      </w:pPr>
    </w:p>
    <w:p w:rsidR="00386A8C" w:rsidRPr="00386A8C" w:rsidRDefault="00386A8C" w:rsidP="00386A8C">
      <w:pPr>
        <w:tabs>
          <w:tab w:val="left" w:pos="426"/>
        </w:tabs>
        <w:rPr>
          <w:rFonts w:ascii="Tahoma" w:hAnsi="Tahoma" w:cs="Tahoma"/>
          <w:b/>
        </w:rPr>
      </w:pPr>
      <w:r w:rsidRPr="00386A8C">
        <w:rPr>
          <w:rFonts w:ascii="Tahoma" w:hAnsi="Tahoma" w:cs="Tahoma"/>
          <w:b/>
        </w:rPr>
        <w:t>9.</w:t>
      </w:r>
      <w:r w:rsidRPr="00386A8C">
        <w:rPr>
          <w:rFonts w:ascii="Tahoma" w:hAnsi="Tahoma" w:cs="Tahoma"/>
          <w:b/>
        </w:rPr>
        <w:tab/>
      </w:r>
      <w:r w:rsidR="00CF2D48">
        <w:rPr>
          <w:rFonts w:ascii="Tahoma" w:hAnsi="Tahoma" w:cs="Tahoma"/>
          <w:b/>
        </w:rPr>
        <w:tab/>
      </w:r>
      <w:r w:rsidRPr="00386A8C">
        <w:rPr>
          <w:rFonts w:ascii="Tahoma" w:hAnsi="Tahoma" w:cs="Tahoma"/>
          <w:b/>
        </w:rPr>
        <w:t>ELECTRICAL COMPLIANCE</w:t>
      </w:r>
    </w:p>
    <w:p w:rsidR="00386A8C" w:rsidRPr="00386A8C" w:rsidRDefault="00386A8C" w:rsidP="00386A8C">
      <w:pPr>
        <w:rPr>
          <w:rFonts w:ascii="Tahoma" w:hAnsi="Tahoma" w:cs="Tahoma"/>
        </w:rPr>
      </w:pPr>
    </w:p>
    <w:p w:rsidR="00386A8C" w:rsidRDefault="00CF2D48" w:rsidP="00386A8C">
      <w:pPr>
        <w:pStyle w:val="BodyText"/>
        <w:rPr>
          <w:rFonts w:ascii="Tahoma" w:hAnsi="Tahoma" w:cs="Tahoma"/>
          <w:szCs w:val="20"/>
        </w:rPr>
      </w:pPr>
      <w:r>
        <w:rPr>
          <w:rFonts w:ascii="Tahoma" w:hAnsi="Tahoma" w:cs="Tahoma"/>
          <w:szCs w:val="20"/>
        </w:rPr>
        <w:tab/>
      </w:r>
      <w:r w:rsidR="00386A8C" w:rsidRPr="00386A8C">
        <w:rPr>
          <w:rFonts w:ascii="Tahoma" w:hAnsi="Tahoma" w:cs="Tahoma"/>
          <w:szCs w:val="20"/>
        </w:rPr>
        <w:t xml:space="preserve">The Seller shall furnish the Purchaser with a certificate of compliance in respect of the electrical </w:t>
      </w:r>
      <w:r>
        <w:rPr>
          <w:rFonts w:ascii="Tahoma" w:hAnsi="Tahoma" w:cs="Tahoma"/>
          <w:szCs w:val="20"/>
        </w:rPr>
        <w:tab/>
      </w:r>
      <w:r w:rsidR="00386A8C" w:rsidRPr="00386A8C">
        <w:rPr>
          <w:rFonts w:ascii="Tahoma" w:hAnsi="Tahoma" w:cs="Tahoma"/>
          <w:szCs w:val="20"/>
        </w:rPr>
        <w:t xml:space="preserve">installations in terms the OCCUPATION, HEALTH AND SAFETY ACT 85 of 1993. This certificate </w:t>
      </w:r>
      <w:r>
        <w:rPr>
          <w:rFonts w:ascii="Tahoma" w:hAnsi="Tahoma" w:cs="Tahoma"/>
          <w:szCs w:val="20"/>
        </w:rPr>
        <w:tab/>
      </w:r>
      <w:r w:rsidR="00386A8C" w:rsidRPr="00386A8C">
        <w:rPr>
          <w:rFonts w:ascii="Tahoma" w:hAnsi="Tahoma" w:cs="Tahoma"/>
          <w:szCs w:val="20"/>
        </w:rPr>
        <w:t xml:space="preserve">must be delivered to the Purchaser prior to registration of transfer of the Property into the name </w:t>
      </w:r>
      <w:r>
        <w:rPr>
          <w:rFonts w:ascii="Tahoma" w:hAnsi="Tahoma" w:cs="Tahoma"/>
          <w:szCs w:val="20"/>
        </w:rPr>
        <w:tab/>
      </w:r>
      <w:r w:rsidR="00386A8C" w:rsidRPr="00386A8C">
        <w:rPr>
          <w:rFonts w:ascii="Tahoma" w:hAnsi="Tahoma" w:cs="Tahoma"/>
          <w:szCs w:val="20"/>
        </w:rPr>
        <w:t xml:space="preserve">of the Purchaser. The cost of obtaining the certificate and the cost of any repairs to obtain the </w:t>
      </w:r>
      <w:r>
        <w:rPr>
          <w:rFonts w:ascii="Tahoma" w:hAnsi="Tahoma" w:cs="Tahoma"/>
          <w:szCs w:val="20"/>
        </w:rPr>
        <w:tab/>
      </w:r>
      <w:r w:rsidR="00386A8C" w:rsidRPr="00386A8C">
        <w:rPr>
          <w:rFonts w:ascii="Tahoma" w:hAnsi="Tahoma" w:cs="Tahoma"/>
          <w:szCs w:val="20"/>
        </w:rPr>
        <w:t>certificate shall be borne by the Seller</w:t>
      </w:r>
    </w:p>
    <w:p w:rsidR="006A0C27" w:rsidRDefault="006A0C27" w:rsidP="00386A8C">
      <w:pPr>
        <w:pStyle w:val="BodyText"/>
        <w:rPr>
          <w:rFonts w:ascii="Tahoma" w:hAnsi="Tahoma" w:cs="Tahoma"/>
          <w:szCs w:val="20"/>
        </w:rPr>
      </w:pPr>
    </w:p>
    <w:p w:rsidR="006A0C27" w:rsidRDefault="006A0C27" w:rsidP="00386A8C">
      <w:pPr>
        <w:pStyle w:val="BodyText"/>
        <w:rPr>
          <w:rFonts w:ascii="Tahoma" w:hAnsi="Tahoma" w:cs="Tahoma"/>
          <w:szCs w:val="20"/>
        </w:rPr>
      </w:pPr>
    </w:p>
    <w:p w:rsidR="006A0C27" w:rsidRPr="00386A8C" w:rsidRDefault="006A0C27" w:rsidP="00386A8C">
      <w:pPr>
        <w:pStyle w:val="BodyText"/>
        <w:rPr>
          <w:rFonts w:ascii="Tahoma" w:hAnsi="Tahoma" w:cs="Tahoma"/>
          <w:szCs w:val="20"/>
        </w:rPr>
      </w:pPr>
    </w:p>
    <w:p w:rsidR="00386A8C" w:rsidRPr="00386A8C" w:rsidRDefault="00386A8C" w:rsidP="00386A8C">
      <w:pPr>
        <w:pStyle w:val="BodyText"/>
        <w:rPr>
          <w:rFonts w:ascii="Tahoma" w:hAnsi="Tahoma" w:cs="Tahoma"/>
          <w:szCs w:val="20"/>
        </w:rPr>
      </w:pPr>
    </w:p>
    <w:p w:rsidR="00386A8C" w:rsidRPr="00386A8C" w:rsidRDefault="00386A8C" w:rsidP="00CF2D48">
      <w:pPr>
        <w:pStyle w:val="BodyText"/>
        <w:tabs>
          <w:tab w:val="left" w:pos="426"/>
        </w:tabs>
        <w:rPr>
          <w:rFonts w:ascii="Tahoma" w:hAnsi="Tahoma" w:cs="Tahoma"/>
          <w:szCs w:val="20"/>
        </w:rPr>
      </w:pPr>
      <w:r w:rsidRPr="00386A8C">
        <w:rPr>
          <w:rFonts w:ascii="Tahoma" w:hAnsi="Tahoma" w:cs="Tahoma"/>
          <w:b/>
          <w:szCs w:val="20"/>
        </w:rPr>
        <w:lastRenderedPageBreak/>
        <w:t>10.</w:t>
      </w:r>
      <w:r w:rsidRPr="00386A8C">
        <w:rPr>
          <w:rFonts w:ascii="Tahoma" w:hAnsi="Tahoma" w:cs="Tahoma"/>
          <w:b/>
          <w:szCs w:val="20"/>
        </w:rPr>
        <w:tab/>
      </w:r>
      <w:r w:rsidR="00CF2D48">
        <w:rPr>
          <w:rFonts w:ascii="Tahoma" w:hAnsi="Tahoma" w:cs="Tahoma"/>
          <w:b/>
          <w:szCs w:val="20"/>
        </w:rPr>
        <w:tab/>
      </w:r>
      <w:r w:rsidRPr="00386A8C">
        <w:rPr>
          <w:rFonts w:ascii="Tahoma" w:hAnsi="Tahoma" w:cs="Tahoma"/>
          <w:b/>
          <w:szCs w:val="20"/>
        </w:rPr>
        <w:t>NON-WAIVER</w:t>
      </w:r>
    </w:p>
    <w:p w:rsidR="00386A8C" w:rsidRPr="00386A8C" w:rsidRDefault="00386A8C" w:rsidP="00386A8C">
      <w:pPr>
        <w:rPr>
          <w:rFonts w:ascii="Tahoma" w:hAnsi="Tahoma" w:cs="Tahoma"/>
        </w:rPr>
      </w:pPr>
    </w:p>
    <w:p w:rsidR="00386A8C" w:rsidRDefault="00CF2D48" w:rsidP="00386A8C">
      <w:pPr>
        <w:rPr>
          <w:rFonts w:ascii="Tahoma" w:hAnsi="Tahoma" w:cs="Tahoma"/>
        </w:rPr>
      </w:pPr>
      <w:r>
        <w:rPr>
          <w:rFonts w:ascii="Tahoma" w:hAnsi="Tahoma" w:cs="Tahoma"/>
        </w:rPr>
        <w:tab/>
      </w:r>
      <w:r w:rsidR="00386A8C" w:rsidRPr="00386A8C">
        <w:rPr>
          <w:rFonts w:ascii="Tahoma" w:hAnsi="Tahoma" w:cs="Tahoma"/>
        </w:rPr>
        <w:t xml:space="preserve">No latitude, extension of time or other indulgence which may be given or allowed by the Seller to </w:t>
      </w:r>
      <w:r>
        <w:rPr>
          <w:rFonts w:ascii="Tahoma" w:hAnsi="Tahoma" w:cs="Tahoma"/>
        </w:rPr>
        <w:tab/>
      </w:r>
      <w:r w:rsidR="00386A8C" w:rsidRPr="00386A8C">
        <w:rPr>
          <w:rFonts w:ascii="Tahoma" w:hAnsi="Tahoma" w:cs="Tahoma"/>
        </w:rPr>
        <w:t xml:space="preserve">the Purchaser or vice versa in respect of the performance of any obligation in terms of or arising </w:t>
      </w:r>
      <w:r>
        <w:rPr>
          <w:rFonts w:ascii="Tahoma" w:hAnsi="Tahoma" w:cs="Tahoma"/>
        </w:rPr>
        <w:tab/>
      </w:r>
      <w:r w:rsidR="00386A8C" w:rsidRPr="00386A8C">
        <w:rPr>
          <w:rFonts w:ascii="Tahoma" w:hAnsi="Tahoma" w:cs="Tahoma"/>
        </w:rPr>
        <w:t xml:space="preserve">from this agreement shall be a waiver or otherwise affect any of the rights of the Seller against </w:t>
      </w:r>
      <w:r>
        <w:rPr>
          <w:rFonts w:ascii="Tahoma" w:hAnsi="Tahoma" w:cs="Tahoma"/>
        </w:rPr>
        <w:tab/>
      </w:r>
      <w:r w:rsidR="00386A8C" w:rsidRPr="00386A8C">
        <w:rPr>
          <w:rFonts w:ascii="Tahoma" w:hAnsi="Tahoma" w:cs="Tahoma"/>
        </w:rPr>
        <w:t>the Purchaser or vice versa.</w:t>
      </w:r>
    </w:p>
    <w:p w:rsidR="00CF2D48" w:rsidRDefault="00CF2D48" w:rsidP="00386A8C">
      <w:pPr>
        <w:rPr>
          <w:rFonts w:ascii="Tahoma" w:hAnsi="Tahoma" w:cs="Tahoma"/>
        </w:rPr>
      </w:pPr>
    </w:p>
    <w:p w:rsidR="00CF2D48" w:rsidRDefault="00CF2D48" w:rsidP="00386A8C">
      <w:pPr>
        <w:rPr>
          <w:rFonts w:ascii="Tahoma" w:hAnsi="Tahoma" w:cs="Tahoma"/>
        </w:rPr>
      </w:pPr>
    </w:p>
    <w:p w:rsidR="00FC69D9" w:rsidRDefault="00FC69D9" w:rsidP="00FC69D9">
      <w:pPr>
        <w:ind w:left="284" w:hanging="284"/>
        <w:rPr>
          <w:rFonts w:ascii="Tahoma" w:hAnsi="Tahoma" w:cs="Tahoma"/>
          <w:b/>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386A8C" w:rsidRPr="00386A8C" w:rsidRDefault="00386A8C" w:rsidP="00FC69D9">
      <w:pPr>
        <w:ind w:left="284" w:hanging="284"/>
        <w:rPr>
          <w:rFonts w:ascii="Tahoma" w:hAnsi="Tahoma" w:cs="Tahoma"/>
          <w:b/>
        </w:rPr>
      </w:pPr>
      <w:r w:rsidRPr="00386A8C">
        <w:rPr>
          <w:rFonts w:ascii="Tahoma" w:hAnsi="Tahoma" w:cs="Tahoma"/>
          <w:b/>
        </w:rPr>
        <w:t>11.</w:t>
      </w:r>
      <w:r w:rsidRPr="00386A8C">
        <w:rPr>
          <w:rFonts w:ascii="Tahoma" w:hAnsi="Tahoma" w:cs="Tahoma"/>
          <w:b/>
        </w:rPr>
        <w:tab/>
        <w:t>AGENT’S COMMISSION (delete if not applicable)</w:t>
      </w:r>
    </w:p>
    <w:p w:rsidR="00386A8C" w:rsidRPr="00386A8C" w:rsidRDefault="00386A8C" w:rsidP="00386A8C">
      <w:pPr>
        <w:rPr>
          <w:rFonts w:ascii="Tahoma" w:hAnsi="Tahoma" w:cs="Tahoma"/>
        </w:rPr>
      </w:pPr>
    </w:p>
    <w:p w:rsidR="00386A8C" w:rsidRPr="00386A8C" w:rsidRDefault="00386A8C" w:rsidP="00386A8C">
      <w:pPr>
        <w:ind w:left="720" w:hanging="720"/>
        <w:rPr>
          <w:rFonts w:ascii="Tahoma" w:hAnsi="Tahoma" w:cs="Tahoma"/>
        </w:rPr>
      </w:pPr>
      <w:r w:rsidRPr="00386A8C">
        <w:rPr>
          <w:rFonts w:ascii="Tahoma" w:hAnsi="Tahoma" w:cs="Tahoma"/>
        </w:rPr>
        <w:t>11.1</w:t>
      </w:r>
      <w:r w:rsidRPr="00386A8C">
        <w:rPr>
          <w:rFonts w:ascii="Tahoma" w:hAnsi="Tahoma" w:cs="Tahoma"/>
        </w:rPr>
        <w:tab/>
        <w:t>The SELLER and PURCHASER hereby acknowledge</w:t>
      </w:r>
      <w:r w:rsidR="00CF2D48">
        <w:rPr>
          <w:rFonts w:ascii="Tahoma" w:hAnsi="Tahoma" w:cs="Tahoma"/>
        </w:rPr>
        <w:t xml:space="preserve"> that the agent: ________________________</w:t>
      </w:r>
    </w:p>
    <w:p w:rsidR="00386A8C" w:rsidRPr="00386A8C" w:rsidRDefault="00CF2D48" w:rsidP="00386A8C">
      <w:pPr>
        <w:pStyle w:val="BodyTextIndent3"/>
        <w:rPr>
          <w:rFonts w:ascii="Tahoma" w:hAnsi="Tahoma" w:cs="Tahoma"/>
          <w:sz w:val="20"/>
          <w:szCs w:val="20"/>
        </w:rPr>
      </w:pPr>
      <w:r>
        <w:rPr>
          <w:rFonts w:ascii="Tahoma" w:hAnsi="Tahoma" w:cs="Tahoma"/>
          <w:sz w:val="20"/>
          <w:szCs w:val="20"/>
        </w:rPr>
        <w:tab/>
      </w:r>
      <w:proofErr w:type="gramStart"/>
      <w:r w:rsidR="00386A8C" w:rsidRPr="00386A8C">
        <w:rPr>
          <w:rFonts w:ascii="Tahoma" w:hAnsi="Tahoma" w:cs="Tahoma"/>
          <w:sz w:val="20"/>
          <w:szCs w:val="20"/>
        </w:rPr>
        <w:t>was</w:t>
      </w:r>
      <w:proofErr w:type="gramEnd"/>
      <w:r w:rsidR="00386A8C" w:rsidRPr="00386A8C">
        <w:rPr>
          <w:rFonts w:ascii="Tahoma" w:hAnsi="Tahoma" w:cs="Tahoma"/>
          <w:sz w:val="20"/>
          <w:szCs w:val="20"/>
        </w:rPr>
        <w:t xml:space="preserve"> the effective cause of this sale and agree that a "Sold" board may be erected at the property </w:t>
      </w:r>
      <w:r>
        <w:rPr>
          <w:rFonts w:ascii="Tahoma" w:hAnsi="Tahoma" w:cs="Tahoma"/>
          <w:sz w:val="20"/>
          <w:szCs w:val="20"/>
        </w:rPr>
        <w:tab/>
      </w:r>
      <w:r w:rsidR="00386A8C" w:rsidRPr="00386A8C">
        <w:rPr>
          <w:rFonts w:ascii="Tahoma" w:hAnsi="Tahoma" w:cs="Tahoma"/>
          <w:sz w:val="20"/>
          <w:szCs w:val="20"/>
        </w:rPr>
        <w:t>for a period of 3 months;</w:t>
      </w:r>
    </w:p>
    <w:p w:rsidR="00386A8C" w:rsidRPr="00386A8C" w:rsidRDefault="00386A8C" w:rsidP="00386A8C">
      <w:pPr>
        <w:rPr>
          <w:rFonts w:ascii="Tahoma" w:hAnsi="Tahoma" w:cs="Tahoma"/>
        </w:rPr>
      </w:pPr>
    </w:p>
    <w:p w:rsidR="00CF2D48" w:rsidRDefault="00386A8C" w:rsidP="00386A8C">
      <w:pPr>
        <w:ind w:left="720" w:hanging="720"/>
        <w:rPr>
          <w:rFonts w:ascii="Tahoma" w:hAnsi="Tahoma" w:cs="Tahoma"/>
        </w:rPr>
      </w:pPr>
      <w:r w:rsidRPr="00386A8C">
        <w:rPr>
          <w:rFonts w:ascii="Tahoma" w:hAnsi="Tahoma" w:cs="Tahoma"/>
        </w:rPr>
        <w:t>11.2</w:t>
      </w:r>
      <w:r w:rsidRPr="00386A8C">
        <w:rPr>
          <w:rFonts w:ascii="Tahoma" w:hAnsi="Tahoma" w:cs="Tahoma"/>
        </w:rPr>
        <w:tab/>
        <w:t>The Seller shall be liable for the payment of agent’s commission in the amount of</w:t>
      </w:r>
      <w:r w:rsidR="00CF2D48">
        <w:rPr>
          <w:rFonts w:ascii="Tahoma" w:hAnsi="Tahoma" w:cs="Tahoma"/>
        </w:rPr>
        <w:t>:</w:t>
      </w:r>
    </w:p>
    <w:p w:rsidR="00386A8C" w:rsidRPr="00386A8C" w:rsidRDefault="00CF2D48" w:rsidP="00386A8C">
      <w:pPr>
        <w:ind w:left="720" w:hanging="720"/>
        <w:rPr>
          <w:rFonts w:ascii="Tahoma" w:hAnsi="Tahoma" w:cs="Tahoma"/>
        </w:rPr>
      </w:pPr>
      <w:r>
        <w:rPr>
          <w:rFonts w:ascii="Tahoma" w:hAnsi="Tahoma" w:cs="Tahoma"/>
        </w:rPr>
        <w:tab/>
        <w:t xml:space="preserve"> </w:t>
      </w:r>
      <w:r w:rsidR="00386A8C" w:rsidRPr="00386A8C">
        <w:rPr>
          <w:rFonts w:ascii="Tahoma" w:hAnsi="Tahoma" w:cs="Tahoma"/>
        </w:rPr>
        <w:t xml:space="preserve">R ______________ (________________________________________________Rands): </w:t>
      </w:r>
    </w:p>
    <w:p w:rsidR="00386A8C" w:rsidRPr="00386A8C" w:rsidRDefault="00386A8C" w:rsidP="00386A8C">
      <w:pPr>
        <w:pStyle w:val="BodyText"/>
        <w:rPr>
          <w:rFonts w:ascii="Tahoma" w:hAnsi="Tahoma" w:cs="Tahoma"/>
          <w:szCs w:val="20"/>
        </w:rPr>
      </w:pPr>
    </w:p>
    <w:p w:rsidR="00386A8C" w:rsidRPr="00386A8C" w:rsidRDefault="00386A8C" w:rsidP="00386A8C">
      <w:pPr>
        <w:pStyle w:val="BodyText"/>
        <w:rPr>
          <w:rFonts w:ascii="Tahoma" w:hAnsi="Tahoma" w:cs="Tahoma"/>
          <w:szCs w:val="20"/>
        </w:rPr>
      </w:pPr>
    </w:p>
    <w:p w:rsidR="00386A8C" w:rsidRPr="00386A8C" w:rsidRDefault="00386A8C" w:rsidP="00386A8C">
      <w:pPr>
        <w:rPr>
          <w:rFonts w:ascii="Tahoma" w:hAnsi="Tahoma" w:cs="Tahoma"/>
        </w:rPr>
      </w:pPr>
      <w:r w:rsidRPr="00386A8C">
        <w:rPr>
          <w:rFonts w:ascii="Tahoma" w:hAnsi="Tahoma" w:cs="Tahoma"/>
        </w:rPr>
        <w:t>11.3</w:t>
      </w:r>
      <w:r w:rsidRPr="00386A8C">
        <w:rPr>
          <w:rFonts w:ascii="Tahoma" w:hAnsi="Tahoma" w:cs="Tahoma"/>
        </w:rPr>
        <w:tab/>
        <w:t>Provided that:</w:t>
      </w:r>
    </w:p>
    <w:p w:rsidR="00386A8C" w:rsidRPr="00386A8C" w:rsidRDefault="00386A8C" w:rsidP="00386A8C">
      <w:pPr>
        <w:rPr>
          <w:rFonts w:ascii="Tahoma" w:hAnsi="Tahoma" w:cs="Tahoma"/>
        </w:rPr>
      </w:pPr>
    </w:p>
    <w:p w:rsidR="00386A8C" w:rsidRPr="00386A8C" w:rsidRDefault="00386A8C" w:rsidP="00386A8C">
      <w:pPr>
        <w:pStyle w:val="BodyTextIndent2"/>
        <w:rPr>
          <w:rFonts w:ascii="Tahoma" w:hAnsi="Tahoma" w:cs="Tahoma"/>
          <w:szCs w:val="20"/>
        </w:rPr>
      </w:pPr>
      <w:r w:rsidRPr="00386A8C">
        <w:rPr>
          <w:rFonts w:ascii="Tahoma" w:hAnsi="Tahoma" w:cs="Tahoma"/>
          <w:szCs w:val="20"/>
        </w:rPr>
        <w:t>11.3.1</w:t>
      </w:r>
      <w:r w:rsidRPr="00386A8C">
        <w:rPr>
          <w:rFonts w:ascii="Tahoma" w:hAnsi="Tahoma" w:cs="Tahoma"/>
          <w:szCs w:val="20"/>
        </w:rPr>
        <w:tab/>
        <w:t>Should the sale be cancelled by reason of breach of contract on the Purchaser’s part, the agent shall be entitled to claim such commission from the Purchaser.</w:t>
      </w:r>
    </w:p>
    <w:p w:rsidR="00386A8C" w:rsidRPr="00386A8C" w:rsidRDefault="00386A8C" w:rsidP="00386A8C">
      <w:pPr>
        <w:rPr>
          <w:rFonts w:ascii="Tahoma" w:hAnsi="Tahoma" w:cs="Tahoma"/>
        </w:rPr>
      </w:pPr>
    </w:p>
    <w:p w:rsidR="00386A8C" w:rsidRPr="00386A8C" w:rsidRDefault="00386A8C" w:rsidP="00386A8C">
      <w:pPr>
        <w:pStyle w:val="BodyTextIndent2"/>
        <w:numPr>
          <w:ilvl w:val="2"/>
          <w:numId w:val="27"/>
        </w:numPr>
        <w:rPr>
          <w:rFonts w:ascii="Tahoma" w:hAnsi="Tahoma" w:cs="Tahoma"/>
          <w:szCs w:val="20"/>
        </w:rPr>
      </w:pPr>
      <w:r w:rsidRPr="00386A8C">
        <w:rPr>
          <w:rFonts w:ascii="Tahoma" w:hAnsi="Tahoma" w:cs="Tahoma"/>
          <w:szCs w:val="20"/>
        </w:rPr>
        <w:t xml:space="preserve">Should the sale be cancelled by the Seller, the agent shall be entitled to claim commission from </w:t>
      </w:r>
      <w:r w:rsidR="00CF2D48">
        <w:rPr>
          <w:rFonts w:ascii="Tahoma" w:hAnsi="Tahoma" w:cs="Tahoma"/>
          <w:szCs w:val="20"/>
        </w:rPr>
        <w:t>t</w:t>
      </w:r>
      <w:r w:rsidRPr="00386A8C">
        <w:rPr>
          <w:rFonts w:ascii="Tahoma" w:hAnsi="Tahoma" w:cs="Tahoma"/>
          <w:szCs w:val="20"/>
        </w:rPr>
        <w:t>he Seller, and;</w:t>
      </w:r>
    </w:p>
    <w:p w:rsidR="00386A8C" w:rsidRPr="00386A8C" w:rsidRDefault="00386A8C" w:rsidP="00386A8C">
      <w:pPr>
        <w:ind w:left="1440" w:hanging="720"/>
        <w:rPr>
          <w:rFonts w:ascii="Tahoma" w:hAnsi="Tahoma" w:cs="Tahoma"/>
        </w:rPr>
      </w:pPr>
    </w:p>
    <w:p w:rsidR="00386A8C" w:rsidRPr="00386A8C" w:rsidRDefault="00386A8C" w:rsidP="00386A8C">
      <w:pPr>
        <w:ind w:left="1440" w:hanging="720"/>
        <w:rPr>
          <w:rFonts w:ascii="Tahoma" w:hAnsi="Tahoma" w:cs="Tahoma"/>
        </w:rPr>
      </w:pPr>
      <w:r w:rsidRPr="00386A8C">
        <w:rPr>
          <w:rFonts w:ascii="Tahoma" w:hAnsi="Tahoma" w:cs="Tahoma"/>
        </w:rPr>
        <w:t>11.3.3</w:t>
      </w:r>
      <w:r w:rsidRPr="00386A8C">
        <w:rPr>
          <w:rFonts w:ascii="Tahoma" w:hAnsi="Tahoma" w:cs="Tahoma"/>
        </w:rPr>
        <w:tab/>
        <w:t>Should the sale be cancelled by mutual consent the agent shall still be entitled to commission in terms of this clause and the Seller and the Purchaser shall jointly and severally be liable for such payment. It is recorded that the Purchaser was not introduced to the Property by an agent and accordingly no commission is payable on the sale of the Property.</w:t>
      </w:r>
    </w:p>
    <w:p w:rsidR="00386A8C" w:rsidRPr="00386A8C" w:rsidRDefault="00386A8C" w:rsidP="00386A8C">
      <w:pPr>
        <w:rPr>
          <w:rFonts w:ascii="Tahoma" w:hAnsi="Tahoma" w:cs="Tahoma"/>
        </w:rPr>
      </w:pPr>
    </w:p>
    <w:p w:rsidR="00386A8C" w:rsidRPr="00386A8C" w:rsidRDefault="00386A8C" w:rsidP="00386A8C">
      <w:pPr>
        <w:tabs>
          <w:tab w:val="left" w:pos="426"/>
        </w:tabs>
        <w:rPr>
          <w:rFonts w:ascii="Tahoma" w:hAnsi="Tahoma" w:cs="Tahoma"/>
          <w:b/>
        </w:rPr>
      </w:pPr>
      <w:r w:rsidRPr="00386A8C">
        <w:rPr>
          <w:rFonts w:ascii="Tahoma" w:hAnsi="Tahoma" w:cs="Tahoma"/>
          <w:b/>
        </w:rPr>
        <w:t>12.</w:t>
      </w:r>
      <w:r w:rsidRPr="00386A8C">
        <w:rPr>
          <w:rFonts w:ascii="Tahoma" w:hAnsi="Tahoma" w:cs="Tahoma"/>
          <w:b/>
        </w:rPr>
        <w:tab/>
      </w:r>
      <w:r w:rsidR="00CF2D48">
        <w:rPr>
          <w:rFonts w:ascii="Tahoma" w:hAnsi="Tahoma" w:cs="Tahoma"/>
          <w:b/>
        </w:rPr>
        <w:tab/>
      </w:r>
      <w:r w:rsidRPr="00386A8C">
        <w:rPr>
          <w:rFonts w:ascii="Tahoma" w:hAnsi="Tahoma" w:cs="Tahoma"/>
          <w:b/>
        </w:rPr>
        <w:t>WHOLE AGREEMENT</w:t>
      </w:r>
    </w:p>
    <w:p w:rsidR="00386A8C" w:rsidRPr="00386A8C" w:rsidRDefault="00386A8C" w:rsidP="00386A8C">
      <w:pPr>
        <w:rPr>
          <w:rFonts w:ascii="Tahoma" w:hAnsi="Tahoma" w:cs="Tahoma"/>
        </w:rPr>
      </w:pPr>
    </w:p>
    <w:p w:rsidR="00386A8C" w:rsidRPr="00386A8C" w:rsidRDefault="00CF2D48" w:rsidP="00386A8C">
      <w:pPr>
        <w:pStyle w:val="BodyText"/>
        <w:rPr>
          <w:rFonts w:ascii="Tahoma" w:hAnsi="Tahoma" w:cs="Tahoma"/>
          <w:szCs w:val="20"/>
        </w:rPr>
      </w:pPr>
      <w:r>
        <w:rPr>
          <w:rFonts w:ascii="Tahoma" w:hAnsi="Tahoma" w:cs="Tahoma"/>
          <w:szCs w:val="20"/>
        </w:rPr>
        <w:tab/>
      </w:r>
      <w:r w:rsidR="00386A8C" w:rsidRPr="00386A8C">
        <w:rPr>
          <w:rFonts w:ascii="Tahoma" w:hAnsi="Tahoma" w:cs="Tahoma"/>
          <w:szCs w:val="20"/>
        </w:rPr>
        <w:t xml:space="preserve">This is the whole agreement between the parties and no cancellation, variation, alteration, </w:t>
      </w:r>
      <w:r>
        <w:rPr>
          <w:rFonts w:ascii="Tahoma" w:hAnsi="Tahoma" w:cs="Tahoma"/>
          <w:szCs w:val="20"/>
        </w:rPr>
        <w:tab/>
      </w:r>
      <w:r w:rsidR="00386A8C" w:rsidRPr="00386A8C">
        <w:rPr>
          <w:rFonts w:ascii="Tahoma" w:hAnsi="Tahoma" w:cs="Tahoma"/>
          <w:szCs w:val="20"/>
        </w:rPr>
        <w:t xml:space="preserve">amendment or representations shall be of any force or effect, unless reduced to writing and </w:t>
      </w:r>
      <w:r>
        <w:rPr>
          <w:rFonts w:ascii="Tahoma" w:hAnsi="Tahoma" w:cs="Tahoma"/>
          <w:szCs w:val="20"/>
        </w:rPr>
        <w:tab/>
      </w:r>
      <w:r w:rsidR="00386A8C" w:rsidRPr="00386A8C">
        <w:rPr>
          <w:rFonts w:ascii="Tahoma" w:hAnsi="Tahoma" w:cs="Tahoma"/>
          <w:szCs w:val="20"/>
        </w:rPr>
        <w:t>signed by both parties.</w:t>
      </w:r>
    </w:p>
    <w:p w:rsidR="00386A8C" w:rsidRPr="00386A8C" w:rsidRDefault="00386A8C" w:rsidP="00386A8C">
      <w:pPr>
        <w:rPr>
          <w:rFonts w:ascii="Tahoma" w:hAnsi="Tahoma" w:cs="Tahoma"/>
        </w:rPr>
      </w:pPr>
    </w:p>
    <w:p w:rsidR="00386A8C" w:rsidRPr="00386A8C" w:rsidRDefault="00386A8C" w:rsidP="00386A8C">
      <w:pPr>
        <w:rPr>
          <w:rFonts w:ascii="Tahoma" w:hAnsi="Tahoma" w:cs="Tahoma"/>
        </w:rPr>
      </w:pPr>
    </w:p>
    <w:p w:rsidR="00386A8C" w:rsidRPr="00386A8C" w:rsidRDefault="00386A8C" w:rsidP="00386A8C">
      <w:pPr>
        <w:tabs>
          <w:tab w:val="left" w:pos="426"/>
        </w:tabs>
        <w:rPr>
          <w:rFonts w:ascii="Tahoma" w:hAnsi="Tahoma" w:cs="Tahoma"/>
          <w:b/>
        </w:rPr>
      </w:pPr>
      <w:r w:rsidRPr="00386A8C">
        <w:rPr>
          <w:rFonts w:ascii="Tahoma" w:hAnsi="Tahoma" w:cs="Tahoma"/>
          <w:b/>
        </w:rPr>
        <w:t>13.</w:t>
      </w:r>
      <w:r w:rsidRPr="00386A8C">
        <w:rPr>
          <w:rFonts w:ascii="Tahoma" w:hAnsi="Tahoma" w:cs="Tahoma"/>
          <w:b/>
        </w:rPr>
        <w:tab/>
      </w:r>
      <w:r w:rsidR="00CF2D48">
        <w:rPr>
          <w:rFonts w:ascii="Tahoma" w:hAnsi="Tahoma" w:cs="Tahoma"/>
          <w:b/>
        </w:rPr>
        <w:tab/>
      </w:r>
      <w:r w:rsidRPr="00386A8C">
        <w:rPr>
          <w:rFonts w:ascii="Tahoma" w:hAnsi="Tahoma" w:cs="Tahoma"/>
          <w:b/>
        </w:rPr>
        <w:t>JURISDICTION</w:t>
      </w:r>
    </w:p>
    <w:p w:rsidR="00386A8C" w:rsidRPr="00386A8C" w:rsidRDefault="00386A8C" w:rsidP="00386A8C">
      <w:pPr>
        <w:rPr>
          <w:rFonts w:ascii="Tahoma" w:hAnsi="Tahoma" w:cs="Tahoma"/>
        </w:rPr>
      </w:pPr>
    </w:p>
    <w:p w:rsidR="00386A8C" w:rsidRPr="00386A8C" w:rsidRDefault="00CF2D48" w:rsidP="00386A8C">
      <w:pPr>
        <w:pStyle w:val="BodyText"/>
        <w:spacing w:line="240" w:lineRule="atLeast"/>
        <w:rPr>
          <w:rFonts w:ascii="Tahoma" w:hAnsi="Tahoma" w:cs="Tahoma"/>
          <w:szCs w:val="20"/>
        </w:rPr>
      </w:pPr>
      <w:r>
        <w:rPr>
          <w:rFonts w:ascii="Tahoma" w:hAnsi="Tahoma" w:cs="Tahoma"/>
          <w:szCs w:val="20"/>
        </w:rPr>
        <w:tab/>
      </w:r>
      <w:r w:rsidR="00386A8C" w:rsidRPr="00386A8C">
        <w:rPr>
          <w:rFonts w:ascii="Tahoma" w:hAnsi="Tahoma" w:cs="Tahoma"/>
          <w:szCs w:val="20"/>
        </w:rPr>
        <w:t xml:space="preserve">The parties agree to the jurisdiction of the Magistrates Court for the purposes of all legal </w:t>
      </w:r>
      <w:r>
        <w:rPr>
          <w:rFonts w:ascii="Tahoma" w:hAnsi="Tahoma" w:cs="Tahoma"/>
          <w:szCs w:val="20"/>
        </w:rPr>
        <w:tab/>
      </w:r>
      <w:r w:rsidR="00386A8C" w:rsidRPr="00386A8C">
        <w:rPr>
          <w:rFonts w:ascii="Tahoma" w:hAnsi="Tahoma" w:cs="Tahoma"/>
          <w:szCs w:val="20"/>
        </w:rPr>
        <w:t>proceedings resulting from this agreement.</w:t>
      </w:r>
    </w:p>
    <w:p w:rsidR="00386A8C" w:rsidRDefault="00386A8C" w:rsidP="00386A8C">
      <w:pPr>
        <w:rPr>
          <w:rFonts w:ascii="Tahoma" w:hAnsi="Tahoma" w:cs="Tahoma"/>
        </w:rPr>
      </w:pPr>
    </w:p>
    <w:p w:rsidR="00CF2D48" w:rsidRDefault="00CF2D48" w:rsidP="00386A8C">
      <w:pPr>
        <w:rPr>
          <w:rFonts w:ascii="Tahoma" w:hAnsi="Tahoma" w:cs="Tahoma"/>
        </w:rPr>
      </w:pPr>
    </w:p>
    <w:p w:rsidR="00CF2D48" w:rsidRDefault="00CF2D48" w:rsidP="00386A8C">
      <w:pPr>
        <w:rPr>
          <w:rFonts w:ascii="Tahoma" w:hAnsi="Tahoma" w:cs="Tahoma"/>
        </w:rPr>
      </w:pPr>
    </w:p>
    <w:p w:rsidR="00FC69D9" w:rsidRDefault="00FC69D9" w:rsidP="00FC69D9">
      <w:pPr>
        <w:ind w:left="284" w:hanging="284"/>
        <w:rPr>
          <w:rFonts w:ascii="Tahoma" w:hAnsi="Tahoma" w:cs="Tahoma"/>
          <w:b/>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b/>
        </w:rPr>
        <w:t>___________</w:t>
      </w:r>
    </w:p>
    <w:p w:rsidR="00FC69D9" w:rsidRDefault="00FC69D9" w:rsidP="00FC69D9">
      <w:pPr>
        <w:ind w:left="284" w:hanging="284"/>
        <w:rPr>
          <w:rFonts w:ascii="Tahoma" w:hAnsi="Tahoma" w:cs="Tahoma"/>
          <w:b/>
        </w:rPr>
      </w:pPr>
    </w:p>
    <w:p w:rsidR="00FC69D9" w:rsidRDefault="00386A8C" w:rsidP="00FC69D9">
      <w:pPr>
        <w:ind w:left="284" w:hanging="284"/>
        <w:rPr>
          <w:rFonts w:ascii="Tahoma" w:hAnsi="Tahoma" w:cs="Tahoma"/>
          <w:b/>
        </w:rPr>
      </w:pPr>
      <w:r w:rsidRPr="00CF2D48">
        <w:rPr>
          <w:rFonts w:ascii="Tahoma" w:hAnsi="Tahoma" w:cs="Tahoma"/>
          <w:b/>
        </w:rPr>
        <w:t>14.</w:t>
      </w:r>
      <w:r w:rsidRPr="00386A8C">
        <w:rPr>
          <w:rFonts w:ascii="Tahoma" w:hAnsi="Tahoma" w:cs="Tahoma"/>
        </w:rPr>
        <w:tab/>
      </w:r>
      <w:r w:rsidRPr="00386A8C">
        <w:rPr>
          <w:rFonts w:ascii="Tahoma" w:hAnsi="Tahoma" w:cs="Tahoma"/>
          <w:b/>
        </w:rPr>
        <w:t>SERVICE ADDRESS (DOMICILIUM)</w:t>
      </w:r>
    </w:p>
    <w:p w:rsidR="00386A8C" w:rsidRPr="00FC69D9" w:rsidRDefault="00386A8C" w:rsidP="00FC69D9">
      <w:pPr>
        <w:ind w:left="284" w:hanging="284"/>
        <w:rPr>
          <w:rFonts w:ascii="Tahoma" w:hAnsi="Tahoma" w:cs="Tahoma"/>
          <w:b/>
        </w:rPr>
      </w:pPr>
      <w:r w:rsidRPr="00386A8C">
        <w:rPr>
          <w:rFonts w:ascii="Tahoma" w:hAnsi="Tahoma" w:cs="Tahoma"/>
        </w:rPr>
        <w:t>14.1</w:t>
      </w:r>
      <w:r w:rsidRPr="00386A8C">
        <w:rPr>
          <w:rFonts w:ascii="Tahoma" w:hAnsi="Tahoma" w:cs="Tahoma"/>
        </w:rPr>
        <w:tab/>
        <w:t>The parties respectively choose as their service address (</w:t>
      </w:r>
      <w:proofErr w:type="spellStart"/>
      <w:r w:rsidRPr="00386A8C">
        <w:rPr>
          <w:rFonts w:ascii="Tahoma" w:hAnsi="Tahoma" w:cs="Tahoma"/>
          <w:i/>
          <w:iCs/>
        </w:rPr>
        <w:t>domicilium</w:t>
      </w:r>
      <w:proofErr w:type="spellEnd"/>
      <w:r w:rsidRPr="00386A8C">
        <w:rPr>
          <w:rFonts w:ascii="Tahoma" w:hAnsi="Tahoma" w:cs="Tahoma"/>
          <w:i/>
          <w:iCs/>
        </w:rPr>
        <w:t xml:space="preserve"> </w:t>
      </w:r>
      <w:proofErr w:type="spellStart"/>
      <w:r w:rsidRPr="00386A8C">
        <w:rPr>
          <w:rFonts w:ascii="Tahoma" w:hAnsi="Tahoma" w:cs="Tahoma"/>
          <w:i/>
          <w:iCs/>
        </w:rPr>
        <w:t>citandi</w:t>
      </w:r>
      <w:proofErr w:type="spellEnd"/>
      <w:r w:rsidRPr="00386A8C">
        <w:rPr>
          <w:rFonts w:ascii="Tahoma" w:hAnsi="Tahoma" w:cs="Tahoma"/>
          <w:i/>
          <w:iCs/>
        </w:rPr>
        <w:t xml:space="preserve"> </w:t>
      </w:r>
      <w:proofErr w:type="gramStart"/>
      <w:r w:rsidRPr="00386A8C">
        <w:rPr>
          <w:rFonts w:ascii="Tahoma" w:hAnsi="Tahoma" w:cs="Tahoma"/>
          <w:i/>
          <w:iCs/>
        </w:rPr>
        <w:t>et</w:t>
      </w:r>
      <w:proofErr w:type="gramEnd"/>
      <w:r w:rsidRPr="00386A8C">
        <w:rPr>
          <w:rFonts w:ascii="Tahoma" w:hAnsi="Tahoma" w:cs="Tahoma"/>
          <w:i/>
          <w:iCs/>
        </w:rPr>
        <w:t xml:space="preserve"> </w:t>
      </w:r>
      <w:proofErr w:type="spellStart"/>
      <w:r w:rsidRPr="00386A8C">
        <w:rPr>
          <w:rFonts w:ascii="Tahoma" w:hAnsi="Tahoma" w:cs="Tahoma"/>
          <w:i/>
          <w:iCs/>
        </w:rPr>
        <w:t>executandi</w:t>
      </w:r>
      <w:proofErr w:type="spellEnd"/>
      <w:r w:rsidRPr="00386A8C">
        <w:rPr>
          <w:rFonts w:ascii="Tahoma" w:hAnsi="Tahoma" w:cs="Tahoma"/>
          <w:i/>
          <w:iCs/>
        </w:rPr>
        <w:t>)</w:t>
      </w:r>
      <w:r w:rsidRPr="00386A8C">
        <w:rPr>
          <w:rFonts w:ascii="Tahoma" w:hAnsi="Tahoma" w:cs="Tahoma"/>
        </w:rPr>
        <w:t xml:space="preserve"> for all </w:t>
      </w:r>
      <w:r w:rsidR="00FC69D9">
        <w:rPr>
          <w:rFonts w:ascii="Tahoma" w:hAnsi="Tahoma" w:cs="Tahoma"/>
        </w:rPr>
        <w:tab/>
      </w:r>
      <w:r w:rsidRPr="00386A8C">
        <w:rPr>
          <w:rFonts w:ascii="Tahoma" w:hAnsi="Tahoma" w:cs="Tahoma"/>
        </w:rPr>
        <w:t>purposes of and in connection with this agreement as follows;</w:t>
      </w:r>
    </w:p>
    <w:p w:rsidR="00386A8C" w:rsidRPr="00386A8C" w:rsidRDefault="00386A8C" w:rsidP="00386A8C">
      <w:pPr>
        <w:rPr>
          <w:rFonts w:ascii="Tahoma" w:hAnsi="Tahoma" w:cs="Tahoma"/>
        </w:rPr>
      </w:pPr>
    </w:p>
    <w:p w:rsidR="00386A8C" w:rsidRPr="00386A8C" w:rsidRDefault="00386A8C" w:rsidP="00386A8C">
      <w:pPr>
        <w:pStyle w:val="Outline3"/>
        <w:numPr>
          <w:ilvl w:val="2"/>
          <w:numId w:val="28"/>
        </w:numPr>
        <w:spacing w:line="240" w:lineRule="atLeast"/>
        <w:jc w:val="left"/>
        <w:rPr>
          <w:rFonts w:ascii="Tahoma" w:hAnsi="Tahoma" w:cs="Tahoma"/>
        </w:rPr>
      </w:pPr>
      <w:r w:rsidRPr="00386A8C">
        <w:rPr>
          <w:rFonts w:ascii="Tahoma" w:hAnsi="Tahoma" w:cs="Tahoma"/>
        </w:rPr>
        <w:t>The Seller: (insert full address)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2D48">
        <w:rPr>
          <w:rFonts w:ascii="Tahoma" w:hAnsi="Tahoma" w:cs="Tahoma"/>
        </w:rPr>
        <w:t>____________</w:t>
      </w:r>
      <w:r w:rsidRPr="00386A8C">
        <w:rPr>
          <w:rFonts w:ascii="Tahoma" w:hAnsi="Tahoma" w:cs="Tahoma"/>
        </w:rPr>
        <w:br/>
      </w:r>
    </w:p>
    <w:p w:rsidR="00386A8C" w:rsidRPr="00386A8C" w:rsidRDefault="00386A8C" w:rsidP="00386A8C">
      <w:pPr>
        <w:ind w:left="720"/>
        <w:rPr>
          <w:rFonts w:ascii="Tahoma" w:hAnsi="Tahoma" w:cs="Tahoma"/>
        </w:rPr>
      </w:pPr>
      <w:r w:rsidRPr="00386A8C">
        <w:rPr>
          <w:rFonts w:ascii="Tahoma" w:hAnsi="Tahoma" w:cs="Tahoma"/>
        </w:rPr>
        <w:t>14.1.2</w:t>
      </w:r>
      <w:r w:rsidRPr="00386A8C">
        <w:rPr>
          <w:rFonts w:ascii="Tahoma" w:hAnsi="Tahoma" w:cs="Tahoma"/>
        </w:rPr>
        <w:tab/>
        <w:t>The Purchaser:</w:t>
      </w:r>
      <w:r w:rsidRPr="00386A8C">
        <w:rPr>
          <w:rFonts w:ascii="Tahoma" w:hAnsi="Tahoma" w:cs="Tahoma"/>
        </w:rPr>
        <w:tab/>
        <w:t>(insert full address)</w:t>
      </w:r>
    </w:p>
    <w:p w:rsidR="00386A8C" w:rsidRPr="00386A8C" w:rsidRDefault="00386A8C" w:rsidP="00386A8C">
      <w:pPr>
        <w:ind w:left="720"/>
        <w:rPr>
          <w:rFonts w:ascii="Tahoma" w:hAnsi="Tahoma" w:cs="Tahoma"/>
        </w:rPr>
      </w:pPr>
      <w:r w:rsidRPr="00386A8C">
        <w:rPr>
          <w:rFonts w:ascii="Tahoma" w:hAnsi="Tahoma" w:cs="Tahoma"/>
        </w:rPr>
        <w:tab/>
        <w:t>____________________________________________________________________</w:t>
      </w:r>
      <w:r w:rsidR="00CF2D48">
        <w:rPr>
          <w:rFonts w:ascii="Tahoma" w:hAnsi="Tahoma" w:cs="Tahoma"/>
        </w:rPr>
        <w:t>____</w:t>
      </w:r>
    </w:p>
    <w:p w:rsidR="00386A8C" w:rsidRPr="00386A8C" w:rsidRDefault="00386A8C" w:rsidP="00386A8C">
      <w:pPr>
        <w:ind w:left="720"/>
        <w:rPr>
          <w:rFonts w:ascii="Tahoma" w:hAnsi="Tahoma" w:cs="Tahoma"/>
        </w:rPr>
      </w:pPr>
      <w:r w:rsidRPr="00386A8C">
        <w:rPr>
          <w:rFonts w:ascii="Tahoma" w:hAnsi="Tahoma" w:cs="Tahoma"/>
        </w:rPr>
        <w:tab/>
        <w:t>________________________________________________________________</w:t>
      </w:r>
      <w:r w:rsidR="00CF2D48">
        <w:rPr>
          <w:rFonts w:ascii="Tahoma" w:hAnsi="Tahoma" w:cs="Tahoma"/>
        </w:rPr>
        <w:t>________</w:t>
      </w:r>
    </w:p>
    <w:p w:rsidR="00386A8C" w:rsidRPr="00386A8C" w:rsidRDefault="00386A8C" w:rsidP="00386A8C">
      <w:pPr>
        <w:ind w:left="720"/>
        <w:rPr>
          <w:rFonts w:ascii="Tahoma" w:hAnsi="Tahoma" w:cs="Tahoma"/>
        </w:rPr>
      </w:pPr>
      <w:r w:rsidRPr="00386A8C">
        <w:rPr>
          <w:rFonts w:ascii="Tahoma" w:hAnsi="Tahoma" w:cs="Tahoma"/>
        </w:rPr>
        <w:tab/>
        <w:t>________________________________________________________________</w:t>
      </w:r>
      <w:r w:rsidR="00CF2D48">
        <w:rPr>
          <w:rFonts w:ascii="Tahoma" w:hAnsi="Tahoma" w:cs="Tahoma"/>
        </w:rPr>
        <w:t>________</w:t>
      </w:r>
    </w:p>
    <w:p w:rsidR="00386A8C" w:rsidRPr="00386A8C" w:rsidRDefault="00386A8C" w:rsidP="00386A8C">
      <w:pPr>
        <w:ind w:left="720"/>
        <w:rPr>
          <w:rFonts w:ascii="Tahoma" w:hAnsi="Tahoma" w:cs="Tahoma"/>
        </w:rPr>
      </w:pPr>
      <w:r w:rsidRPr="00386A8C">
        <w:rPr>
          <w:rFonts w:ascii="Tahoma" w:hAnsi="Tahoma" w:cs="Tahoma"/>
        </w:rPr>
        <w:tab/>
        <w:t>________________________________________________________________</w:t>
      </w:r>
      <w:r w:rsidR="00CF2D48">
        <w:rPr>
          <w:rFonts w:ascii="Tahoma" w:hAnsi="Tahoma" w:cs="Tahoma"/>
        </w:rPr>
        <w:t>________</w:t>
      </w:r>
    </w:p>
    <w:p w:rsidR="00386A8C" w:rsidRPr="00386A8C" w:rsidRDefault="00386A8C" w:rsidP="00386A8C">
      <w:pPr>
        <w:rPr>
          <w:rFonts w:ascii="Tahoma" w:hAnsi="Tahoma" w:cs="Tahoma"/>
        </w:rPr>
      </w:pPr>
    </w:p>
    <w:p w:rsidR="00386A8C" w:rsidRDefault="00386A8C" w:rsidP="00CF2D48">
      <w:pPr>
        <w:tabs>
          <w:tab w:val="left" w:pos="426"/>
        </w:tabs>
        <w:rPr>
          <w:rFonts w:ascii="Tahoma" w:hAnsi="Tahoma" w:cs="Tahoma"/>
          <w:b/>
        </w:rPr>
      </w:pPr>
      <w:r w:rsidRPr="00386A8C">
        <w:rPr>
          <w:rFonts w:ascii="Tahoma" w:hAnsi="Tahoma" w:cs="Tahoma"/>
          <w:b/>
        </w:rPr>
        <w:t>15.</w:t>
      </w:r>
      <w:r w:rsidRPr="00386A8C">
        <w:rPr>
          <w:rFonts w:ascii="Tahoma" w:hAnsi="Tahoma" w:cs="Tahoma"/>
          <w:b/>
        </w:rPr>
        <w:tab/>
      </w:r>
      <w:r w:rsidR="00CF2D48">
        <w:rPr>
          <w:rFonts w:ascii="Tahoma" w:hAnsi="Tahoma" w:cs="Tahoma"/>
          <w:b/>
        </w:rPr>
        <w:tab/>
      </w:r>
      <w:r w:rsidRPr="00386A8C">
        <w:rPr>
          <w:rFonts w:ascii="Tahoma" w:hAnsi="Tahoma" w:cs="Tahoma"/>
          <w:b/>
        </w:rPr>
        <w:t>SPECIAL / OTHER CONDITIONS:</w:t>
      </w:r>
    </w:p>
    <w:p w:rsidR="00CF2D48" w:rsidRPr="00386A8C" w:rsidRDefault="00CF2D48" w:rsidP="00CF2D48">
      <w:pPr>
        <w:tabs>
          <w:tab w:val="left" w:pos="426"/>
        </w:tabs>
        <w:rPr>
          <w:rFonts w:ascii="Tahoma" w:hAnsi="Tahoma" w:cs="Tahoma"/>
        </w:rPr>
      </w:pPr>
    </w:p>
    <w:p w:rsidR="00386A8C" w:rsidRDefault="00CF2D48" w:rsidP="00386A8C">
      <w:pPr>
        <w:rPr>
          <w:rFonts w:ascii="Tahoma" w:hAnsi="Tahoma" w:cs="Tahoma"/>
        </w:rPr>
      </w:pPr>
      <w:r>
        <w:rPr>
          <w:rFonts w:ascii="Tahoma" w:hAnsi="Tahoma" w:cs="Tahoma"/>
        </w:rPr>
        <w:tab/>
      </w:r>
      <w:r w:rsidR="00386A8C" w:rsidRPr="00386A8C">
        <w:rPr>
          <w:rFonts w:ascii="Tahoma" w:hAnsi="Tahoma" w:cs="Tahoma"/>
        </w:rPr>
        <w:t>_______________________________________________________________________________</w:t>
      </w:r>
      <w:r>
        <w:rPr>
          <w:rFonts w:ascii="Tahoma" w:hAnsi="Tahoma" w:cs="Tahoma"/>
        </w:rPr>
        <w:tab/>
      </w:r>
      <w:r w:rsidR="00386A8C" w:rsidRPr="00386A8C">
        <w:rPr>
          <w:rFonts w:ascii="Tahoma" w:hAnsi="Tahoma" w:cs="Tahoma"/>
        </w:rPr>
        <w:t>_______________________________________________________________________________</w:t>
      </w:r>
      <w:r>
        <w:rPr>
          <w:rFonts w:ascii="Tahoma" w:hAnsi="Tahoma" w:cs="Tahoma"/>
        </w:rPr>
        <w:tab/>
      </w:r>
      <w:r w:rsidR="00386A8C" w:rsidRPr="00386A8C">
        <w:rPr>
          <w:rFonts w:ascii="Tahoma" w:hAnsi="Tahoma" w:cs="Tahoma"/>
        </w:rPr>
        <w:t>_______________________________________________________________________________</w:t>
      </w:r>
      <w:r>
        <w:rPr>
          <w:rFonts w:ascii="Tahoma" w:hAnsi="Tahoma" w:cs="Tahoma"/>
        </w:rPr>
        <w:tab/>
      </w:r>
      <w:r w:rsidR="00386A8C" w:rsidRPr="00386A8C">
        <w:rPr>
          <w:rFonts w:ascii="Tahoma" w:hAnsi="Tahoma" w:cs="Tahoma"/>
        </w:rPr>
        <w:t>_______________________________________________________________________________</w:t>
      </w:r>
      <w:r>
        <w:rPr>
          <w:rFonts w:ascii="Tahoma" w:hAnsi="Tahoma" w:cs="Tahoma"/>
        </w:rPr>
        <w:tab/>
      </w:r>
      <w:r w:rsidR="00386A8C" w:rsidRPr="00386A8C">
        <w:rPr>
          <w:rFonts w:ascii="Tahoma" w:hAnsi="Tahoma" w:cs="Tahoma"/>
        </w:rPr>
        <w:t>_______________________________________________________________________________</w:t>
      </w:r>
      <w:r>
        <w:rPr>
          <w:rFonts w:ascii="Tahoma" w:hAnsi="Tahoma" w:cs="Tahoma"/>
        </w:rPr>
        <w:tab/>
      </w:r>
      <w:r w:rsidR="00386A8C" w:rsidRPr="00386A8C">
        <w:rPr>
          <w:rFonts w:ascii="Tahoma" w:hAnsi="Tahoma" w:cs="Tahoma"/>
        </w:rPr>
        <w:t>_______________________________________________________________________________</w:t>
      </w:r>
      <w:r>
        <w:rPr>
          <w:rFonts w:ascii="Tahoma" w:hAnsi="Tahoma" w:cs="Tahoma"/>
        </w:rPr>
        <w:tab/>
      </w:r>
      <w:r w:rsidR="00386A8C" w:rsidRPr="00386A8C">
        <w:rPr>
          <w:rFonts w:ascii="Tahoma" w:hAnsi="Tahoma" w:cs="Tahoma"/>
        </w:rPr>
        <w:t>__________________________________________________________________</w:t>
      </w:r>
      <w:r>
        <w:rPr>
          <w:rFonts w:ascii="Tahoma" w:hAnsi="Tahoma" w:cs="Tahoma"/>
        </w:rPr>
        <w:t>_____________</w:t>
      </w:r>
    </w:p>
    <w:p w:rsidR="00CF2D48" w:rsidRDefault="00CF2D48" w:rsidP="00386A8C">
      <w:pPr>
        <w:rPr>
          <w:rFonts w:ascii="Tahoma" w:hAnsi="Tahoma" w:cs="Tahoma"/>
        </w:rPr>
      </w:pPr>
      <w:r>
        <w:rPr>
          <w:rFonts w:ascii="Tahoma" w:hAnsi="Tahoma" w:cs="Tahoma"/>
        </w:rPr>
        <w:tab/>
        <w:t>_______________________________________________________________________________</w:t>
      </w:r>
      <w:r>
        <w:rPr>
          <w:rFonts w:ascii="Tahoma" w:hAnsi="Tahoma" w:cs="Tahoma"/>
        </w:rPr>
        <w:tab/>
        <w:t>_______________________________________________________________________________</w:t>
      </w:r>
    </w:p>
    <w:p w:rsidR="00CF2D48" w:rsidRPr="00386A8C" w:rsidRDefault="00CF2D48" w:rsidP="00386A8C">
      <w:pPr>
        <w:rPr>
          <w:rFonts w:ascii="Tahoma" w:hAnsi="Tahoma" w:cs="Tahoma"/>
        </w:rPr>
      </w:pPr>
      <w:r>
        <w:rPr>
          <w:rFonts w:ascii="Tahoma" w:hAnsi="Tahoma" w:cs="Tahoma"/>
        </w:rPr>
        <w:tab/>
        <w:t>_______________________________________________________________________________</w:t>
      </w:r>
    </w:p>
    <w:p w:rsidR="00386A8C" w:rsidRPr="00386A8C" w:rsidRDefault="00386A8C" w:rsidP="00386A8C">
      <w:pPr>
        <w:rPr>
          <w:rFonts w:ascii="Tahoma" w:hAnsi="Tahoma" w:cs="Tahoma"/>
        </w:rPr>
      </w:pPr>
    </w:p>
    <w:p w:rsidR="00386A8C" w:rsidRPr="00386A8C" w:rsidRDefault="00386A8C" w:rsidP="00386A8C">
      <w:pPr>
        <w:pStyle w:val="BodySingle"/>
        <w:rPr>
          <w:rFonts w:ascii="Tahoma" w:hAnsi="Tahoma" w:cs="Tahoma"/>
        </w:rPr>
      </w:pPr>
    </w:p>
    <w:p w:rsidR="00CF2D48" w:rsidRDefault="00CF2D48" w:rsidP="00386A8C">
      <w:pPr>
        <w:rPr>
          <w:rFonts w:ascii="Tahoma" w:hAnsi="Tahoma" w:cs="Tahoma"/>
        </w:rPr>
      </w:pPr>
    </w:p>
    <w:p w:rsidR="00FC69D9" w:rsidRDefault="00FC69D9" w:rsidP="00386A8C">
      <w:pPr>
        <w:rPr>
          <w:rFonts w:ascii="Tahoma" w:hAnsi="Tahoma" w:cs="Tahoma"/>
        </w:rPr>
      </w:pPr>
    </w:p>
    <w:p w:rsidR="00CF2D48" w:rsidRDefault="00CF2D48" w:rsidP="00386A8C">
      <w:pPr>
        <w:rPr>
          <w:rFonts w:ascii="Tahoma" w:hAnsi="Tahoma" w:cs="Tahoma"/>
        </w:rPr>
      </w:pPr>
    </w:p>
    <w:p w:rsidR="00CF2D48" w:rsidRDefault="00CF2D48" w:rsidP="00386A8C">
      <w:pPr>
        <w:rPr>
          <w:rFonts w:ascii="Tahoma" w:hAnsi="Tahoma" w:cs="Tahoma"/>
        </w:rPr>
      </w:pPr>
    </w:p>
    <w:p w:rsidR="00CF2D48" w:rsidRDefault="00CF2D48" w:rsidP="00386A8C">
      <w:pPr>
        <w:rPr>
          <w:rFonts w:ascii="Tahoma" w:hAnsi="Tahoma" w:cs="Tahoma"/>
        </w:rPr>
      </w:pPr>
    </w:p>
    <w:p w:rsidR="00CF2D48" w:rsidRDefault="00CF2D48" w:rsidP="00386A8C">
      <w:pPr>
        <w:rPr>
          <w:rFonts w:ascii="Tahoma" w:hAnsi="Tahoma" w:cs="Tahoma"/>
        </w:rPr>
      </w:pPr>
    </w:p>
    <w:p w:rsidR="00CF2D48" w:rsidRDefault="00CF2D48" w:rsidP="00386A8C">
      <w:pPr>
        <w:rPr>
          <w:rFonts w:ascii="Tahoma" w:hAnsi="Tahoma" w:cs="Tahoma"/>
        </w:rPr>
      </w:pPr>
    </w:p>
    <w:p w:rsidR="00CF2D48" w:rsidRDefault="00CF2D48" w:rsidP="00386A8C">
      <w:pPr>
        <w:rPr>
          <w:rFonts w:ascii="Tahoma" w:hAnsi="Tahoma" w:cs="Tahoma"/>
        </w:rPr>
      </w:pPr>
    </w:p>
    <w:p w:rsidR="00CF2D48" w:rsidRDefault="00CF2D48" w:rsidP="00386A8C">
      <w:pPr>
        <w:rPr>
          <w:rFonts w:ascii="Tahoma" w:hAnsi="Tahoma" w:cs="Tahoma"/>
        </w:rPr>
      </w:pPr>
    </w:p>
    <w:p w:rsidR="00FC69D9" w:rsidRDefault="00FC69D9" w:rsidP="00FC69D9">
      <w:pPr>
        <w:ind w:left="284" w:hanging="284"/>
        <w:rPr>
          <w:rFonts w:ascii="Tahoma" w:hAnsi="Tahoma" w:cs="Tahoma"/>
          <w:b/>
        </w:rPr>
      </w:pPr>
      <w:r>
        <w:rPr>
          <w:rFonts w:ascii="Tahoma" w:hAnsi="Tahoma" w:cs="Tahoma"/>
        </w:rPr>
        <w:tab/>
      </w:r>
      <w:r w:rsidR="006A0C27">
        <w:rPr>
          <w:rFonts w:ascii="Tahoma" w:hAnsi="Tahoma" w:cs="Tahoma"/>
        </w:rPr>
        <w:tab/>
      </w:r>
      <w:r w:rsidR="006A0C27">
        <w:rPr>
          <w:rFonts w:ascii="Tahoma" w:hAnsi="Tahoma" w:cs="Tahoma"/>
        </w:rPr>
        <w:tab/>
      </w:r>
      <w:r w:rsidR="006A0C27">
        <w:rPr>
          <w:rFonts w:ascii="Tahoma" w:hAnsi="Tahoma" w:cs="Tahoma"/>
        </w:rPr>
        <w:tab/>
      </w:r>
      <w:r w:rsidR="006A0C27">
        <w:rPr>
          <w:rFonts w:ascii="Tahoma" w:hAnsi="Tahoma" w:cs="Tahoma"/>
        </w:rPr>
        <w:tab/>
      </w:r>
      <w:r w:rsidR="006A0C27">
        <w:rPr>
          <w:rFonts w:ascii="Tahoma" w:hAnsi="Tahoma" w:cs="Tahoma"/>
        </w:rPr>
        <w:tab/>
      </w:r>
      <w:r w:rsidR="006A0C27">
        <w:rPr>
          <w:rFonts w:ascii="Tahoma" w:hAnsi="Tahoma" w:cs="Tahoma"/>
        </w:rPr>
        <w:tab/>
      </w:r>
      <w:r w:rsidR="006A0C27">
        <w:rPr>
          <w:rFonts w:ascii="Tahoma" w:hAnsi="Tahoma" w:cs="Tahoma"/>
        </w:rPr>
        <w:tab/>
      </w:r>
      <w:r w:rsidR="006A0C27">
        <w:rPr>
          <w:rFonts w:ascii="Tahoma" w:hAnsi="Tahoma" w:cs="Tahoma"/>
        </w:rPr>
        <w:tab/>
      </w:r>
      <w:r w:rsidR="006A0C27">
        <w:rPr>
          <w:rFonts w:ascii="Tahoma" w:hAnsi="Tahoma" w:cs="Tahoma"/>
        </w:rPr>
        <w:tab/>
        <w:t xml:space="preserve">                      </w:t>
      </w:r>
      <w:bookmarkStart w:id="0" w:name="_GoBack"/>
      <w:bookmarkEnd w:id="0"/>
    </w:p>
    <w:p w:rsidR="00CF2D48" w:rsidRDefault="00CF2D48" w:rsidP="00386A8C">
      <w:pPr>
        <w:rPr>
          <w:rFonts w:ascii="Tahoma" w:hAnsi="Tahoma" w:cs="Tahoma"/>
        </w:rPr>
      </w:pPr>
    </w:p>
    <w:p w:rsidR="00386A8C" w:rsidRPr="00386A8C" w:rsidRDefault="00386A8C" w:rsidP="00386A8C">
      <w:pPr>
        <w:rPr>
          <w:rFonts w:ascii="Tahoma" w:hAnsi="Tahoma" w:cs="Tahoma"/>
        </w:rPr>
      </w:pPr>
      <w:r w:rsidRPr="00386A8C">
        <w:rPr>
          <w:rFonts w:ascii="Tahoma" w:hAnsi="Tahoma" w:cs="Tahoma"/>
        </w:rPr>
        <w:t>Signed at___________________</w:t>
      </w:r>
      <w:r w:rsidRPr="00386A8C">
        <w:rPr>
          <w:rFonts w:ascii="Tahoma" w:hAnsi="Tahoma" w:cs="Tahoma"/>
          <w:i/>
          <w:iCs/>
        </w:rPr>
        <w:t xml:space="preserve"> (insert place)</w:t>
      </w:r>
      <w:r w:rsidRPr="00386A8C">
        <w:rPr>
          <w:rFonts w:ascii="Tahoma" w:hAnsi="Tahoma" w:cs="Tahoma"/>
        </w:rPr>
        <w:t xml:space="preserve"> this________________</w:t>
      </w:r>
      <w:r w:rsidRPr="00386A8C">
        <w:rPr>
          <w:rFonts w:ascii="Tahoma" w:hAnsi="Tahoma" w:cs="Tahoma"/>
          <w:i/>
          <w:iCs/>
        </w:rPr>
        <w:t xml:space="preserve"> (insert day, month, </w:t>
      </w:r>
      <w:proofErr w:type="gramStart"/>
      <w:r w:rsidRPr="00386A8C">
        <w:rPr>
          <w:rFonts w:ascii="Tahoma" w:hAnsi="Tahoma" w:cs="Tahoma"/>
          <w:i/>
          <w:iCs/>
        </w:rPr>
        <w:t>year</w:t>
      </w:r>
      <w:proofErr w:type="gramEnd"/>
      <w:r w:rsidRPr="00386A8C">
        <w:rPr>
          <w:rFonts w:ascii="Tahoma" w:hAnsi="Tahoma" w:cs="Tahoma"/>
          <w:i/>
          <w:iCs/>
        </w:rPr>
        <w:t>).</w:t>
      </w:r>
    </w:p>
    <w:p w:rsidR="00386A8C" w:rsidRPr="00386A8C" w:rsidRDefault="00386A8C" w:rsidP="00386A8C">
      <w:pPr>
        <w:rPr>
          <w:rFonts w:ascii="Tahoma" w:hAnsi="Tahoma" w:cs="Tahoma"/>
        </w:rPr>
      </w:pPr>
    </w:p>
    <w:p w:rsidR="00386A8C" w:rsidRPr="00386A8C" w:rsidRDefault="00386A8C" w:rsidP="00386A8C">
      <w:pPr>
        <w:rPr>
          <w:rFonts w:ascii="Tahoma" w:hAnsi="Tahoma" w:cs="Tahoma"/>
        </w:rPr>
      </w:pPr>
      <w:r w:rsidRPr="00386A8C">
        <w:rPr>
          <w:rFonts w:ascii="Tahoma" w:hAnsi="Tahoma" w:cs="Tahoma"/>
          <w:u w:val="single"/>
        </w:rPr>
        <w:t>AS WITNESSES:</w:t>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p>
    <w:p w:rsidR="00386A8C" w:rsidRPr="00386A8C" w:rsidRDefault="00386A8C" w:rsidP="00386A8C">
      <w:pPr>
        <w:rPr>
          <w:rFonts w:ascii="Tahoma" w:hAnsi="Tahoma" w:cs="Tahoma"/>
        </w:rPr>
      </w:pPr>
    </w:p>
    <w:p w:rsidR="00386A8C" w:rsidRPr="00386A8C" w:rsidRDefault="00386A8C" w:rsidP="00386A8C">
      <w:pPr>
        <w:rPr>
          <w:rFonts w:ascii="Tahoma" w:hAnsi="Tahoma" w:cs="Tahoma"/>
        </w:rPr>
      </w:pPr>
      <w:r w:rsidRPr="00386A8C">
        <w:rPr>
          <w:rFonts w:ascii="Tahoma" w:hAnsi="Tahoma" w:cs="Tahoma"/>
        </w:rPr>
        <w:t>1.</w:t>
      </w:r>
      <w:r w:rsidRPr="00386A8C">
        <w:rPr>
          <w:rFonts w:ascii="Tahoma" w:hAnsi="Tahoma" w:cs="Tahoma"/>
        </w:rPr>
        <w:tab/>
      </w:r>
      <w:r w:rsidRPr="00386A8C">
        <w:rPr>
          <w:rFonts w:ascii="Tahoma" w:hAnsi="Tahoma" w:cs="Tahoma"/>
          <w:u w:val="single"/>
        </w:rPr>
        <w:t xml:space="preserve">                                      </w:t>
      </w:r>
      <w:r w:rsidRPr="00386A8C">
        <w:rPr>
          <w:rFonts w:ascii="Tahoma" w:hAnsi="Tahoma" w:cs="Tahoma"/>
          <w:u w:val="single"/>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t>_________________________</w:t>
      </w:r>
    </w:p>
    <w:p w:rsidR="00386A8C" w:rsidRPr="00CF2D48" w:rsidRDefault="00386A8C" w:rsidP="00386A8C">
      <w:pPr>
        <w:rPr>
          <w:rFonts w:ascii="Tahoma" w:hAnsi="Tahoma" w:cs="Tahoma"/>
          <w:b/>
        </w:rPr>
      </w:pP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00CF2D48">
        <w:rPr>
          <w:rFonts w:ascii="Tahoma" w:hAnsi="Tahoma" w:cs="Tahoma"/>
        </w:rPr>
        <w:tab/>
      </w:r>
      <w:r w:rsidRPr="00CF2D48">
        <w:rPr>
          <w:rFonts w:ascii="Tahoma" w:hAnsi="Tahoma" w:cs="Tahoma"/>
          <w:b/>
        </w:rPr>
        <w:t>Purchaser (Signature)</w:t>
      </w:r>
    </w:p>
    <w:p w:rsidR="00386A8C" w:rsidRPr="00386A8C" w:rsidRDefault="00386A8C" w:rsidP="00386A8C">
      <w:pPr>
        <w:rPr>
          <w:rFonts w:ascii="Tahoma" w:hAnsi="Tahoma" w:cs="Tahoma"/>
        </w:rPr>
      </w:pPr>
      <w:r w:rsidRPr="00386A8C">
        <w:rPr>
          <w:rFonts w:ascii="Tahoma" w:hAnsi="Tahoma" w:cs="Tahoma"/>
        </w:rPr>
        <w:t>2.</w:t>
      </w:r>
      <w:r w:rsidRPr="00386A8C">
        <w:rPr>
          <w:rFonts w:ascii="Tahoma" w:hAnsi="Tahoma" w:cs="Tahoma"/>
        </w:rPr>
        <w:tab/>
        <w:t>____________________</w:t>
      </w:r>
      <w:r w:rsidR="00CF2D48">
        <w:rPr>
          <w:rFonts w:ascii="Tahoma" w:hAnsi="Tahoma" w:cs="Tahoma"/>
        </w:rPr>
        <w:t>_______</w:t>
      </w:r>
      <w:r w:rsidRPr="00386A8C">
        <w:rPr>
          <w:rFonts w:ascii="Tahoma" w:hAnsi="Tahoma" w:cs="Tahoma"/>
          <w:u w:val="single"/>
        </w:rPr>
        <w:t xml:space="preserve">                                      </w:t>
      </w:r>
    </w:p>
    <w:p w:rsidR="00386A8C" w:rsidRPr="00386A8C" w:rsidRDefault="00386A8C" w:rsidP="00386A8C">
      <w:pPr>
        <w:rPr>
          <w:rFonts w:ascii="Tahoma" w:hAnsi="Tahoma" w:cs="Tahoma"/>
        </w:rPr>
      </w:pPr>
    </w:p>
    <w:p w:rsidR="00CF2D48" w:rsidRDefault="00CF2D48" w:rsidP="00386A8C">
      <w:pPr>
        <w:rPr>
          <w:rFonts w:ascii="Tahoma" w:hAnsi="Tahoma" w:cs="Tahoma"/>
        </w:rPr>
      </w:pPr>
    </w:p>
    <w:p w:rsidR="00CF2D48" w:rsidRDefault="00CF2D48" w:rsidP="00386A8C">
      <w:pPr>
        <w:rPr>
          <w:rFonts w:ascii="Tahoma" w:hAnsi="Tahoma" w:cs="Tahoma"/>
        </w:rPr>
      </w:pPr>
    </w:p>
    <w:p w:rsidR="00386A8C" w:rsidRPr="00386A8C" w:rsidRDefault="00386A8C" w:rsidP="00386A8C">
      <w:pPr>
        <w:rPr>
          <w:rFonts w:ascii="Tahoma" w:hAnsi="Tahoma" w:cs="Tahoma"/>
        </w:rPr>
      </w:pPr>
      <w:r w:rsidRPr="00386A8C">
        <w:rPr>
          <w:rFonts w:ascii="Tahoma" w:hAnsi="Tahoma" w:cs="Tahoma"/>
        </w:rPr>
        <w:t>Accepted at________________</w:t>
      </w:r>
      <w:r w:rsidRPr="00386A8C">
        <w:rPr>
          <w:rFonts w:ascii="Tahoma" w:hAnsi="Tahoma" w:cs="Tahoma"/>
          <w:i/>
          <w:iCs/>
        </w:rPr>
        <w:t xml:space="preserve"> (insert place)</w:t>
      </w:r>
      <w:r w:rsidRPr="00386A8C">
        <w:rPr>
          <w:rFonts w:ascii="Tahoma" w:hAnsi="Tahoma" w:cs="Tahoma"/>
        </w:rPr>
        <w:t xml:space="preserve"> this_______________</w:t>
      </w:r>
      <w:r w:rsidRPr="00386A8C">
        <w:rPr>
          <w:rFonts w:ascii="Tahoma" w:hAnsi="Tahoma" w:cs="Tahoma"/>
          <w:i/>
          <w:iCs/>
        </w:rPr>
        <w:t xml:space="preserve"> (insert day, month, </w:t>
      </w:r>
      <w:proofErr w:type="gramStart"/>
      <w:r w:rsidRPr="00386A8C">
        <w:rPr>
          <w:rFonts w:ascii="Tahoma" w:hAnsi="Tahoma" w:cs="Tahoma"/>
          <w:i/>
          <w:iCs/>
        </w:rPr>
        <w:t>year</w:t>
      </w:r>
      <w:proofErr w:type="gramEnd"/>
      <w:r w:rsidRPr="00386A8C">
        <w:rPr>
          <w:rFonts w:ascii="Tahoma" w:hAnsi="Tahoma" w:cs="Tahoma"/>
          <w:i/>
          <w:iCs/>
        </w:rPr>
        <w:t>.)</w:t>
      </w:r>
    </w:p>
    <w:p w:rsidR="00CF2D48" w:rsidRDefault="00CF2D48" w:rsidP="00386A8C">
      <w:pPr>
        <w:rPr>
          <w:rFonts w:ascii="Tahoma" w:hAnsi="Tahoma" w:cs="Tahoma"/>
          <w:u w:val="single"/>
        </w:rPr>
      </w:pPr>
    </w:p>
    <w:p w:rsidR="00CF2D48" w:rsidRDefault="00CF2D48" w:rsidP="00386A8C">
      <w:pPr>
        <w:rPr>
          <w:rFonts w:ascii="Tahoma" w:hAnsi="Tahoma" w:cs="Tahoma"/>
          <w:u w:val="single"/>
        </w:rPr>
      </w:pPr>
    </w:p>
    <w:p w:rsidR="00386A8C" w:rsidRPr="00386A8C" w:rsidRDefault="00386A8C" w:rsidP="00386A8C">
      <w:pPr>
        <w:rPr>
          <w:rFonts w:ascii="Tahoma" w:hAnsi="Tahoma" w:cs="Tahoma"/>
          <w:u w:val="single"/>
        </w:rPr>
      </w:pPr>
      <w:r w:rsidRPr="00386A8C">
        <w:rPr>
          <w:rFonts w:ascii="Tahoma" w:hAnsi="Tahoma" w:cs="Tahoma"/>
          <w:u w:val="single"/>
        </w:rPr>
        <w:t>AS WITNESSES:</w:t>
      </w:r>
      <w:r w:rsidRPr="00386A8C">
        <w:rPr>
          <w:rFonts w:ascii="Tahoma" w:hAnsi="Tahoma" w:cs="Tahoma"/>
        </w:rPr>
        <w:tab/>
      </w:r>
      <w:r w:rsidRPr="00386A8C">
        <w:rPr>
          <w:rFonts w:ascii="Tahoma" w:hAnsi="Tahoma" w:cs="Tahoma"/>
        </w:rPr>
        <w:tab/>
      </w:r>
    </w:p>
    <w:p w:rsidR="00386A8C" w:rsidRPr="00386A8C" w:rsidRDefault="00386A8C" w:rsidP="00386A8C">
      <w:pPr>
        <w:rPr>
          <w:rFonts w:ascii="Tahoma" w:hAnsi="Tahoma" w:cs="Tahoma"/>
        </w:rPr>
      </w:pPr>
    </w:p>
    <w:p w:rsidR="00386A8C" w:rsidRPr="00386A8C" w:rsidRDefault="00386A8C" w:rsidP="00386A8C">
      <w:pPr>
        <w:rPr>
          <w:rFonts w:ascii="Tahoma" w:hAnsi="Tahoma" w:cs="Tahoma"/>
        </w:rPr>
      </w:pPr>
      <w:r w:rsidRPr="00386A8C">
        <w:rPr>
          <w:rFonts w:ascii="Tahoma" w:hAnsi="Tahoma" w:cs="Tahoma"/>
        </w:rPr>
        <w:t>1.</w:t>
      </w:r>
      <w:r w:rsidRPr="00386A8C">
        <w:rPr>
          <w:rFonts w:ascii="Tahoma" w:hAnsi="Tahoma" w:cs="Tahoma"/>
        </w:rPr>
        <w:tab/>
        <w:t>___________________</w:t>
      </w:r>
      <w:r w:rsidR="00FC69D9">
        <w:rPr>
          <w:rFonts w:ascii="Tahoma" w:hAnsi="Tahoma" w:cs="Tahoma"/>
          <w:u w:val="single"/>
        </w:rPr>
        <w:t>_______</w:t>
      </w:r>
      <w:r w:rsidRPr="00386A8C">
        <w:rPr>
          <w:rFonts w:ascii="Tahoma" w:hAnsi="Tahoma" w:cs="Tahoma"/>
        </w:rPr>
        <w:tab/>
      </w:r>
      <w:r w:rsidRPr="00386A8C">
        <w:rPr>
          <w:rFonts w:ascii="Tahoma" w:hAnsi="Tahoma" w:cs="Tahoma"/>
        </w:rPr>
        <w:tab/>
      </w:r>
      <w:r w:rsidRPr="00386A8C">
        <w:rPr>
          <w:rFonts w:ascii="Tahoma" w:hAnsi="Tahoma" w:cs="Tahoma"/>
        </w:rPr>
        <w:tab/>
      </w:r>
      <w:r w:rsidR="00CF2D48">
        <w:rPr>
          <w:rFonts w:ascii="Tahoma" w:hAnsi="Tahoma" w:cs="Tahoma"/>
        </w:rPr>
        <w:tab/>
      </w:r>
      <w:r w:rsidR="00CF2D48">
        <w:rPr>
          <w:rFonts w:ascii="Tahoma" w:hAnsi="Tahoma" w:cs="Tahoma"/>
        </w:rPr>
        <w:tab/>
      </w:r>
      <w:r w:rsidRPr="00386A8C">
        <w:rPr>
          <w:rFonts w:ascii="Tahoma" w:hAnsi="Tahoma" w:cs="Tahoma"/>
        </w:rPr>
        <w:t>_________________________</w:t>
      </w:r>
      <w:r w:rsidRPr="00386A8C">
        <w:rPr>
          <w:rFonts w:ascii="Tahoma" w:hAnsi="Tahoma" w:cs="Tahoma"/>
          <w:u w:val="single"/>
        </w:rPr>
        <w:t xml:space="preserve">                         </w:t>
      </w:r>
    </w:p>
    <w:p w:rsidR="00386A8C" w:rsidRPr="00FC69D9" w:rsidRDefault="00386A8C" w:rsidP="00386A8C">
      <w:pPr>
        <w:rPr>
          <w:rFonts w:ascii="Tahoma" w:hAnsi="Tahoma" w:cs="Tahoma"/>
          <w:b/>
        </w:rPr>
      </w:pP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Pr="00386A8C">
        <w:rPr>
          <w:rFonts w:ascii="Tahoma" w:hAnsi="Tahoma" w:cs="Tahoma"/>
        </w:rPr>
        <w:tab/>
      </w:r>
      <w:r w:rsidR="00CF2D48">
        <w:rPr>
          <w:rFonts w:ascii="Tahoma" w:hAnsi="Tahoma" w:cs="Tahoma"/>
        </w:rPr>
        <w:tab/>
      </w:r>
      <w:r w:rsidRPr="00FC69D9">
        <w:rPr>
          <w:rFonts w:ascii="Tahoma" w:hAnsi="Tahoma" w:cs="Tahoma"/>
          <w:b/>
        </w:rPr>
        <w:t>Seller (Signature)</w:t>
      </w:r>
      <w:r w:rsidRPr="00FC69D9">
        <w:rPr>
          <w:rFonts w:ascii="Tahoma" w:hAnsi="Tahoma" w:cs="Tahoma"/>
          <w:b/>
        </w:rPr>
        <w:tab/>
      </w:r>
      <w:r w:rsidRPr="00FC69D9">
        <w:rPr>
          <w:rFonts w:ascii="Tahoma" w:hAnsi="Tahoma" w:cs="Tahoma"/>
          <w:b/>
        </w:rPr>
        <w:tab/>
      </w:r>
    </w:p>
    <w:p w:rsidR="00386A8C" w:rsidRPr="00386A8C" w:rsidRDefault="00386A8C" w:rsidP="00386A8C">
      <w:pPr>
        <w:pStyle w:val="BodySingle"/>
        <w:rPr>
          <w:rFonts w:ascii="Tahoma" w:hAnsi="Tahoma" w:cs="Tahoma"/>
        </w:rPr>
      </w:pPr>
      <w:r w:rsidRPr="00386A8C">
        <w:rPr>
          <w:rFonts w:ascii="Tahoma" w:hAnsi="Tahoma" w:cs="Tahoma"/>
        </w:rPr>
        <w:t>2.</w:t>
      </w:r>
      <w:r w:rsidRPr="00386A8C">
        <w:rPr>
          <w:rFonts w:ascii="Tahoma" w:hAnsi="Tahoma" w:cs="Tahoma"/>
        </w:rPr>
        <w:tab/>
        <w:t>____________________</w:t>
      </w:r>
      <w:r w:rsidR="00FC69D9">
        <w:rPr>
          <w:rFonts w:ascii="Tahoma" w:hAnsi="Tahoma" w:cs="Tahoma"/>
        </w:rPr>
        <w:t>______</w:t>
      </w:r>
      <w:r w:rsidRPr="00386A8C">
        <w:rPr>
          <w:rFonts w:ascii="Tahoma" w:hAnsi="Tahoma" w:cs="Tahoma"/>
          <w:u w:val="single"/>
        </w:rPr>
        <w:t xml:space="preserve">                                      </w:t>
      </w:r>
    </w:p>
    <w:p w:rsidR="00386A8C" w:rsidRPr="00386A8C" w:rsidRDefault="00386A8C" w:rsidP="00386A8C">
      <w:pPr>
        <w:pStyle w:val="BodySingle"/>
        <w:rPr>
          <w:rFonts w:ascii="Tahoma" w:hAnsi="Tahoma" w:cs="Tahoma"/>
        </w:rPr>
      </w:pPr>
    </w:p>
    <w:p w:rsidR="00386A8C" w:rsidRPr="00386A8C" w:rsidRDefault="00386A8C" w:rsidP="00386A8C">
      <w:pPr>
        <w:pStyle w:val="BodySingle"/>
        <w:rPr>
          <w:rFonts w:ascii="Tahoma" w:hAnsi="Tahoma" w:cs="Tahoma"/>
        </w:rPr>
      </w:pPr>
    </w:p>
    <w:p w:rsidR="00FC69D9" w:rsidRDefault="00FC69D9" w:rsidP="00386A8C">
      <w:pPr>
        <w:pStyle w:val="BodySingle"/>
        <w:rPr>
          <w:rFonts w:ascii="Tahoma" w:hAnsi="Tahoma" w:cs="Tahoma"/>
          <w:b/>
          <w:bCs/>
          <w:u w:val="single"/>
        </w:rPr>
      </w:pPr>
    </w:p>
    <w:p w:rsidR="00FC69D9" w:rsidRDefault="00FC69D9" w:rsidP="00386A8C">
      <w:pPr>
        <w:pStyle w:val="BodySingle"/>
        <w:rPr>
          <w:rFonts w:ascii="Tahoma" w:hAnsi="Tahoma" w:cs="Tahoma"/>
          <w:b/>
          <w:bCs/>
          <w:u w:val="single"/>
        </w:rPr>
      </w:pPr>
    </w:p>
    <w:p w:rsidR="00386A8C" w:rsidRPr="00386A8C" w:rsidRDefault="00FC69D9" w:rsidP="00386A8C">
      <w:pPr>
        <w:pStyle w:val="BodySingle"/>
        <w:rPr>
          <w:rFonts w:ascii="Tahoma" w:hAnsi="Tahoma" w:cs="Tahoma"/>
        </w:rPr>
      </w:pPr>
      <w:r>
        <w:rPr>
          <w:rFonts w:ascii="Tahoma" w:hAnsi="Tahoma" w:cs="Tahoma"/>
          <w:b/>
          <w:bCs/>
        </w:rPr>
        <w:t xml:space="preserve">**   </w:t>
      </w:r>
      <w:r>
        <w:rPr>
          <w:rFonts w:ascii="Tahoma" w:hAnsi="Tahoma" w:cs="Tahoma"/>
          <w:b/>
          <w:bCs/>
          <w:u w:val="single"/>
        </w:rPr>
        <w:t xml:space="preserve">IMPORTANT </w:t>
      </w:r>
      <w:r w:rsidR="00386A8C" w:rsidRPr="00386A8C">
        <w:rPr>
          <w:rFonts w:ascii="Tahoma" w:hAnsi="Tahoma" w:cs="Tahoma"/>
          <w:b/>
          <w:bCs/>
          <w:u w:val="single"/>
        </w:rPr>
        <w:t>NOTE:</w:t>
      </w:r>
    </w:p>
    <w:p w:rsidR="00386A8C" w:rsidRPr="00386A8C" w:rsidRDefault="00386A8C" w:rsidP="00386A8C">
      <w:pPr>
        <w:pStyle w:val="BodySingle"/>
        <w:numPr>
          <w:ilvl w:val="0"/>
          <w:numId w:val="29"/>
        </w:numPr>
        <w:tabs>
          <w:tab w:val="left" w:pos="426"/>
        </w:tabs>
        <w:spacing w:line="240" w:lineRule="atLeast"/>
        <w:ind w:hanging="1080"/>
        <w:rPr>
          <w:rFonts w:ascii="Tahoma" w:hAnsi="Tahoma" w:cs="Tahoma"/>
        </w:rPr>
      </w:pPr>
      <w:r w:rsidRPr="00386A8C">
        <w:rPr>
          <w:rFonts w:ascii="Tahoma" w:hAnsi="Tahoma" w:cs="Tahoma"/>
        </w:rPr>
        <w:t xml:space="preserve">This agreement </w:t>
      </w:r>
      <w:r w:rsidRPr="00FC69D9">
        <w:rPr>
          <w:rFonts w:ascii="Tahoma" w:hAnsi="Tahoma" w:cs="Tahoma"/>
          <w:b/>
        </w:rPr>
        <w:t>MUST</w:t>
      </w:r>
      <w:r w:rsidRPr="00386A8C">
        <w:rPr>
          <w:rFonts w:ascii="Tahoma" w:hAnsi="Tahoma" w:cs="Tahoma"/>
        </w:rPr>
        <w:t xml:space="preserve"> be signed where indicated on the last page.</w:t>
      </w:r>
    </w:p>
    <w:p w:rsidR="00386A8C" w:rsidRPr="00386A8C" w:rsidRDefault="00386A8C" w:rsidP="00386A8C">
      <w:pPr>
        <w:pStyle w:val="BodySingle"/>
        <w:numPr>
          <w:ilvl w:val="0"/>
          <w:numId w:val="29"/>
        </w:numPr>
        <w:tabs>
          <w:tab w:val="left" w:pos="426"/>
        </w:tabs>
        <w:spacing w:line="240" w:lineRule="atLeast"/>
        <w:ind w:hanging="1080"/>
        <w:rPr>
          <w:rFonts w:ascii="Tahoma" w:hAnsi="Tahoma" w:cs="Tahoma"/>
        </w:rPr>
      </w:pPr>
      <w:r w:rsidRPr="00386A8C">
        <w:rPr>
          <w:rFonts w:ascii="Tahoma" w:hAnsi="Tahoma" w:cs="Tahoma"/>
        </w:rPr>
        <w:t xml:space="preserve">Each and every page </w:t>
      </w:r>
      <w:r w:rsidRPr="00FC69D9">
        <w:rPr>
          <w:rFonts w:ascii="Tahoma" w:hAnsi="Tahoma" w:cs="Tahoma"/>
          <w:b/>
        </w:rPr>
        <w:t>MUST</w:t>
      </w:r>
      <w:r w:rsidRPr="00386A8C">
        <w:rPr>
          <w:rFonts w:ascii="Tahoma" w:hAnsi="Tahoma" w:cs="Tahoma"/>
        </w:rPr>
        <w:t xml:space="preserve"> be </w:t>
      </w:r>
      <w:r w:rsidR="00FC69D9" w:rsidRPr="00386A8C">
        <w:rPr>
          <w:rFonts w:ascii="Tahoma" w:hAnsi="Tahoma" w:cs="Tahoma"/>
        </w:rPr>
        <w:t>initialed</w:t>
      </w:r>
      <w:r w:rsidRPr="00386A8C">
        <w:rPr>
          <w:rFonts w:ascii="Tahoma" w:hAnsi="Tahoma" w:cs="Tahoma"/>
        </w:rPr>
        <w:t xml:space="preserve"> at the bottom by both parties</w:t>
      </w:r>
      <w:r w:rsidR="00FC69D9">
        <w:rPr>
          <w:rFonts w:ascii="Tahoma" w:hAnsi="Tahoma" w:cs="Tahoma"/>
        </w:rPr>
        <w:t xml:space="preserve"> at the space provided.</w:t>
      </w:r>
    </w:p>
    <w:p w:rsidR="00386A8C" w:rsidRPr="00386A8C" w:rsidRDefault="00386A8C" w:rsidP="00386A8C">
      <w:pPr>
        <w:pStyle w:val="BodySingle"/>
        <w:numPr>
          <w:ilvl w:val="0"/>
          <w:numId w:val="29"/>
        </w:numPr>
        <w:tabs>
          <w:tab w:val="left" w:pos="426"/>
        </w:tabs>
        <w:spacing w:line="240" w:lineRule="atLeast"/>
        <w:ind w:hanging="1080"/>
        <w:rPr>
          <w:rFonts w:ascii="Tahoma" w:hAnsi="Tahoma" w:cs="Tahoma"/>
        </w:rPr>
      </w:pPr>
      <w:r w:rsidRPr="00386A8C">
        <w:rPr>
          <w:rFonts w:ascii="Tahoma" w:hAnsi="Tahoma" w:cs="Tahoma"/>
        </w:rPr>
        <w:t xml:space="preserve">Each and every amendment or addition </w:t>
      </w:r>
      <w:r w:rsidRPr="00FC69D9">
        <w:rPr>
          <w:rFonts w:ascii="Tahoma" w:hAnsi="Tahoma" w:cs="Tahoma"/>
          <w:b/>
        </w:rPr>
        <w:t>MUST</w:t>
      </w:r>
      <w:r w:rsidRPr="00386A8C">
        <w:rPr>
          <w:rFonts w:ascii="Tahoma" w:hAnsi="Tahoma" w:cs="Tahoma"/>
        </w:rPr>
        <w:t xml:space="preserve"> be </w:t>
      </w:r>
      <w:r w:rsidR="00FC69D9" w:rsidRPr="00386A8C">
        <w:rPr>
          <w:rFonts w:ascii="Tahoma" w:hAnsi="Tahoma" w:cs="Tahoma"/>
        </w:rPr>
        <w:t>initialed</w:t>
      </w:r>
      <w:r w:rsidRPr="00386A8C">
        <w:rPr>
          <w:rFonts w:ascii="Tahoma" w:hAnsi="Tahoma" w:cs="Tahoma"/>
        </w:rPr>
        <w:t xml:space="preserve"> by both parties.</w:t>
      </w:r>
    </w:p>
    <w:p w:rsidR="00386A8C" w:rsidRPr="00386A8C" w:rsidRDefault="00386A8C" w:rsidP="00386A8C">
      <w:pPr>
        <w:pStyle w:val="Default"/>
        <w:spacing w:line="276" w:lineRule="auto"/>
        <w:rPr>
          <w:rFonts w:ascii="Tahoma" w:hAnsi="Tahoma" w:cs="Tahoma"/>
          <w:b/>
          <w:bCs/>
          <w:sz w:val="20"/>
          <w:szCs w:val="20"/>
        </w:rPr>
      </w:pPr>
    </w:p>
    <w:p w:rsidR="00386A8C" w:rsidRPr="00386A8C" w:rsidRDefault="00386A8C" w:rsidP="00386A8C">
      <w:pPr>
        <w:rPr>
          <w:rFonts w:ascii="Tahoma" w:hAnsi="Tahoma" w:cs="Tahoma"/>
        </w:rPr>
      </w:pPr>
    </w:p>
    <w:sectPr w:rsidR="00386A8C" w:rsidRPr="00386A8C" w:rsidSect="00E633A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03" w:rsidRDefault="00105303" w:rsidP="004C3BD2">
      <w:r>
        <w:separator/>
      </w:r>
    </w:p>
  </w:endnote>
  <w:endnote w:type="continuationSeparator" w:id="0">
    <w:p w:rsidR="00105303" w:rsidRDefault="00105303" w:rsidP="004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1C" w:rsidRDefault="00C2541C" w:rsidP="00C2541C">
    <w:pPr>
      <w:pStyle w:val="Footer"/>
      <w:jc w:val="both"/>
    </w:pPr>
  </w:p>
  <w:p w:rsidR="004C3BD2" w:rsidRDefault="00292CBE" w:rsidP="004C3BD2">
    <w:pPr>
      <w:pStyle w:val="Footer"/>
      <w:jc w:val="right"/>
    </w:pPr>
    <w:r w:rsidRPr="00292CBE">
      <w:rPr>
        <w:noProof/>
        <w:lang w:val="en-ZA" w:eastAsia="en-ZA"/>
      </w:rPr>
      <w:drawing>
        <wp:inline distT="0" distB="0" distL="0" distR="0">
          <wp:extent cx="476250" cy="278645"/>
          <wp:effectExtent l="19050" t="0" r="0" b="0"/>
          <wp:docPr id="3" name="Picture 3" descr="E:\PRIVATE\LEGAL SAVVY\Legal Savvy_Logos\LOGO FINAL\Original logo\LegalSavvyLog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IVATE\LEGAL SAVVY\Legal Savvy_Logos\LOGO FINAL\Original logo\LegalSavvyLogoID.png"/>
                  <pic:cNvPicPr>
                    <a:picLocks noChangeAspect="1" noChangeArrowheads="1"/>
                  </pic:cNvPicPr>
                </pic:nvPicPr>
                <pic:blipFill>
                  <a:blip r:embed="rId1" cstate="print"/>
                  <a:srcRect/>
                  <a:stretch>
                    <a:fillRect/>
                  </a:stretch>
                </pic:blipFill>
                <pic:spPr bwMode="auto">
                  <a:xfrm>
                    <a:off x="0" y="0"/>
                    <a:ext cx="476250" cy="2786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03" w:rsidRDefault="00105303" w:rsidP="004C3BD2">
      <w:r>
        <w:separator/>
      </w:r>
    </w:p>
  </w:footnote>
  <w:footnote w:type="continuationSeparator" w:id="0">
    <w:p w:rsidR="00105303" w:rsidRDefault="00105303" w:rsidP="004C3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C27" w:rsidRDefault="004C3BD2">
    <w:pPr>
      <w:pStyle w:val="Header"/>
    </w:pPr>
    <w:r w:rsidRPr="004C3BD2">
      <w:rPr>
        <w:noProof/>
        <w:lang w:val="en-ZA" w:eastAsia="en-ZA"/>
      </w:rPr>
      <w:drawing>
        <wp:inline distT="0" distB="0" distL="0" distR="0">
          <wp:extent cx="2057400" cy="1204593"/>
          <wp:effectExtent l="19050" t="0" r="0" b="0"/>
          <wp:docPr id="1" name="Picture 1" descr="E:\LegalSavvy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galSavvyLogo (1).png"/>
                  <pic:cNvPicPr>
                    <a:picLocks noChangeAspect="1" noChangeArrowheads="1"/>
                  </pic:cNvPicPr>
                </pic:nvPicPr>
                <pic:blipFill>
                  <a:blip r:embed="rId1" cstate="print"/>
                  <a:srcRect/>
                  <a:stretch>
                    <a:fillRect/>
                  </a:stretch>
                </pic:blipFill>
                <pic:spPr bwMode="auto">
                  <a:xfrm>
                    <a:off x="0" y="0"/>
                    <a:ext cx="2062954" cy="1207845"/>
                  </a:xfrm>
                  <a:prstGeom prst="rect">
                    <a:avLst/>
                  </a:prstGeom>
                  <a:noFill/>
                  <a:ln w="9525">
                    <a:noFill/>
                    <a:miter lim="800000"/>
                    <a:headEnd/>
                    <a:tailEnd/>
                  </a:ln>
                </pic:spPr>
              </pic:pic>
            </a:graphicData>
          </a:graphic>
        </wp:inline>
      </w:drawing>
    </w:r>
    <w:r w:rsidR="00EA77B2">
      <w:tab/>
      <w:t xml:space="preserve">                                                  </w:t>
    </w:r>
    <w:r w:rsidR="00D6628F">
      <w:t xml:space="preserve">     </w:t>
    </w:r>
    <w:r w:rsidR="006A0C27">
      <w:t>O</w:t>
    </w:r>
    <w:r w:rsidR="00386A8C">
      <w:t xml:space="preserve">FFER TO </w:t>
    </w:r>
    <w:r w:rsidR="006A0C27">
      <w:t>PURCHASE</w:t>
    </w:r>
  </w:p>
  <w:p w:rsidR="00F272A4" w:rsidRDefault="006A0C27">
    <w:pPr>
      <w:pStyle w:val="Header"/>
    </w:pPr>
    <w:r>
      <w:tab/>
      <w:t xml:space="preserve">                                                                                                      IMMOVABLE PROPERTY</w:t>
    </w:r>
    <w:r>
      <w:tab/>
      <w:t xml:space="preserve"> </w:t>
    </w:r>
    <w:r w:rsidR="00EA77B2">
      <w:tab/>
    </w:r>
    <w:r>
      <w:t xml:space="preserve">  </w:t>
    </w:r>
    <w:r>
      <w:tab/>
    </w:r>
    <w:r w:rsidR="00F272A4">
      <w:t xml:space="preserve">                                        </w:t>
    </w:r>
    <w:r w:rsidR="00386A8C">
      <w:t xml:space="preserve">                                                                          </w:t>
    </w:r>
    <w:r w:rsidR="00F272A4">
      <w:t xml:space="preserve">                                                                           </w:t>
    </w:r>
    <w:r w:rsidR="00F272A4">
      <w:tab/>
    </w:r>
  </w:p>
  <w:p w:rsidR="00EA77B2" w:rsidRDefault="00EA77B2">
    <w:pPr>
      <w:pStyle w:val="Header"/>
    </w:pPr>
  </w:p>
  <w:p w:rsidR="00EA77B2" w:rsidRDefault="00EA77B2">
    <w:pPr>
      <w:pStyle w:val="Header"/>
    </w:pPr>
    <w:r>
      <w:t>____________________________________________________________________________________</w:t>
    </w:r>
  </w:p>
  <w:p w:rsidR="00EA77B2" w:rsidRDefault="00EA77B2">
    <w:pPr>
      <w:pStyle w:val="Header"/>
    </w:pPr>
  </w:p>
  <w:p w:rsidR="00292CBE" w:rsidRDefault="00292CBE">
    <w:pPr>
      <w:pStyle w:val="Header"/>
    </w:pPr>
  </w:p>
  <w:p w:rsidR="00292CBE" w:rsidRPr="00292CBE" w:rsidRDefault="00292CBE">
    <w:pPr>
      <w:pStyle w:val="Header"/>
      <w:rPr>
        <w:color w:val="0070C0"/>
      </w:rPr>
    </w:pPr>
  </w:p>
  <w:p w:rsidR="004C3BD2" w:rsidRDefault="004C3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91B"/>
    <w:multiLevelType w:val="multilevel"/>
    <w:tmpl w:val="76A6303A"/>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2C67E8"/>
    <w:multiLevelType w:val="multilevel"/>
    <w:tmpl w:val="1C9615A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5234C92"/>
    <w:multiLevelType w:val="hybridMultilevel"/>
    <w:tmpl w:val="C5E0D04E"/>
    <w:lvl w:ilvl="0" w:tplc="F39689CC">
      <w:numFmt w:val="bullet"/>
      <w:lvlText w:val=""/>
      <w:lvlJc w:val="left"/>
      <w:pPr>
        <w:ind w:left="1080" w:hanging="360"/>
      </w:pPr>
      <w:rPr>
        <w:rFonts w:ascii="Symbol" w:eastAsia="Times New Roman"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82E744D"/>
    <w:multiLevelType w:val="multilevel"/>
    <w:tmpl w:val="F94213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8F2E3D"/>
    <w:multiLevelType w:val="hybridMultilevel"/>
    <w:tmpl w:val="5576E376"/>
    <w:lvl w:ilvl="0" w:tplc="ACB4E80A">
      <w:start w:val="5"/>
      <w:numFmt w:val="decimal"/>
      <w:lvlText w:val="%1."/>
      <w:lvlJc w:val="left"/>
      <w:pPr>
        <w:tabs>
          <w:tab w:val="num" w:pos="1080"/>
        </w:tabs>
        <w:ind w:left="1080" w:hanging="720"/>
      </w:pPr>
      <w:rPr>
        <w:rFonts w:hint="default"/>
      </w:rPr>
    </w:lvl>
    <w:lvl w:ilvl="1" w:tplc="75D4B1A0">
      <w:numFmt w:val="none"/>
      <w:lvlText w:val=""/>
      <w:lvlJc w:val="left"/>
      <w:pPr>
        <w:tabs>
          <w:tab w:val="num" w:pos="360"/>
        </w:tabs>
      </w:pPr>
    </w:lvl>
    <w:lvl w:ilvl="2" w:tplc="DFBCB652">
      <w:numFmt w:val="none"/>
      <w:lvlText w:val=""/>
      <w:lvlJc w:val="left"/>
      <w:pPr>
        <w:tabs>
          <w:tab w:val="num" w:pos="360"/>
        </w:tabs>
      </w:pPr>
    </w:lvl>
    <w:lvl w:ilvl="3" w:tplc="04E29688">
      <w:numFmt w:val="none"/>
      <w:lvlText w:val=""/>
      <w:lvlJc w:val="left"/>
      <w:pPr>
        <w:tabs>
          <w:tab w:val="num" w:pos="360"/>
        </w:tabs>
      </w:pPr>
    </w:lvl>
    <w:lvl w:ilvl="4" w:tplc="4E9AD7E6">
      <w:numFmt w:val="none"/>
      <w:lvlText w:val=""/>
      <w:lvlJc w:val="left"/>
      <w:pPr>
        <w:tabs>
          <w:tab w:val="num" w:pos="360"/>
        </w:tabs>
      </w:pPr>
    </w:lvl>
    <w:lvl w:ilvl="5" w:tplc="0B980CEE">
      <w:numFmt w:val="none"/>
      <w:lvlText w:val=""/>
      <w:lvlJc w:val="left"/>
      <w:pPr>
        <w:tabs>
          <w:tab w:val="num" w:pos="360"/>
        </w:tabs>
      </w:pPr>
    </w:lvl>
    <w:lvl w:ilvl="6" w:tplc="78E2E8CA">
      <w:numFmt w:val="none"/>
      <w:lvlText w:val=""/>
      <w:lvlJc w:val="left"/>
      <w:pPr>
        <w:tabs>
          <w:tab w:val="num" w:pos="360"/>
        </w:tabs>
      </w:pPr>
    </w:lvl>
    <w:lvl w:ilvl="7" w:tplc="33E08750">
      <w:numFmt w:val="none"/>
      <w:lvlText w:val=""/>
      <w:lvlJc w:val="left"/>
      <w:pPr>
        <w:tabs>
          <w:tab w:val="num" w:pos="360"/>
        </w:tabs>
      </w:pPr>
    </w:lvl>
    <w:lvl w:ilvl="8" w:tplc="67A45FF0">
      <w:numFmt w:val="none"/>
      <w:lvlText w:val=""/>
      <w:lvlJc w:val="left"/>
      <w:pPr>
        <w:tabs>
          <w:tab w:val="num" w:pos="360"/>
        </w:tabs>
      </w:pPr>
    </w:lvl>
  </w:abstractNum>
  <w:abstractNum w:abstractNumId="5" w15:restartNumberingAfterBreak="0">
    <w:nsid w:val="20A80047"/>
    <w:multiLevelType w:val="multilevel"/>
    <w:tmpl w:val="C0BC988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453F86"/>
    <w:multiLevelType w:val="hybridMultilevel"/>
    <w:tmpl w:val="575E361C"/>
    <w:lvl w:ilvl="0" w:tplc="222E8AEE">
      <w:start w:val="1"/>
      <w:numFmt w:val="decimal"/>
      <w:lvlText w:val="%1."/>
      <w:lvlJc w:val="left"/>
      <w:pPr>
        <w:tabs>
          <w:tab w:val="num" w:pos="1080"/>
        </w:tabs>
        <w:ind w:left="1080" w:hanging="720"/>
      </w:pPr>
      <w:rPr>
        <w:rFonts w:hint="default"/>
      </w:rPr>
    </w:lvl>
    <w:lvl w:ilvl="1" w:tplc="4E209A7C">
      <w:numFmt w:val="none"/>
      <w:lvlText w:val=""/>
      <w:lvlJc w:val="left"/>
      <w:pPr>
        <w:tabs>
          <w:tab w:val="num" w:pos="360"/>
        </w:tabs>
      </w:pPr>
    </w:lvl>
    <w:lvl w:ilvl="2" w:tplc="1616CB70">
      <w:numFmt w:val="none"/>
      <w:lvlText w:val=""/>
      <w:lvlJc w:val="left"/>
      <w:pPr>
        <w:tabs>
          <w:tab w:val="num" w:pos="360"/>
        </w:tabs>
      </w:pPr>
    </w:lvl>
    <w:lvl w:ilvl="3" w:tplc="FC18CB00">
      <w:numFmt w:val="none"/>
      <w:lvlText w:val=""/>
      <w:lvlJc w:val="left"/>
      <w:pPr>
        <w:tabs>
          <w:tab w:val="num" w:pos="360"/>
        </w:tabs>
      </w:pPr>
    </w:lvl>
    <w:lvl w:ilvl="4" w:tplc="73CE1158">
      <w:numFmt w:val="none"/>
      <w:lvlText w:val=""/>
      <w:lvlJc w:val="left"/>
      <w:pPr>
        <w:tabs>
          <w:tab w:val="num" w:pos="360"/>
        </w:tabs>
      </w:pPr>
    </w:lvl>
    <w:lvl w:ilvl="5" w:tplc="A3E62DF0">
      <w:numFmt w:val="none"/>
      <w:lvlText w:val=""/>
      <w:lvlJc w:val="left"/>
      <w:pPr>
        <w:tabs>
          <w:tab w:val="num" w:pos="360"/>
        </w:tabs>
      </w:pPr>
    </w:lvl>
    <w:lvl w:ilvl="6" w:tplc="CCE4F4DE">
      <w:numFmt w:val="none"/>
      <w:lvlText w:val=""/>
      <w:lvlJc w:val="left"/>
      <w:pPr>
        <w:tabs>
          <w:tab w:val="num" w:pos="360"/>
        </w:tabs>
      </w:pPr>
    </w:lvl>
    <w:lvl w:ilvl="7" w:tplc="991C70BE">
      <w:numFmt w:val="none"/>
      <w:lvlText w:val=""/>
      <w:lvlJc w:val="left"/>
      <w:pPr>
        <w:tabs>
          <w:tab w:val="num" w:pos="360"/>
        </w:tabs>
      </w:pPr>
    </w:lvl>
    <w:lvl w:ilvl="8" w:tplc="96E423CA">
      <w:numFmt w:val="none"/>
      <w:lvlText w:val=""/>
      <w:lvlJc w:val="left"/>
      <w:pPr>
        <w:tabs>
          <w:tab w:val="num" w:pos="360"/>
        </w:tabs>
      </w:pPr>
    </w:lvl>
  </w:abstractNum>
  <w:abstractNum w:abstractNumId="7" w15:restartNumberingAfterBreak="0">
    <w:nsid w:val="25334569"/>
    <w:multiLevelType w:val="multilevel"/>
    <w:tmpl w:val="17208F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A56B6C"/>
    <w:multiLevelType w:val="multilevel"/>
    <w:tmpl w:val="DBAA985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9122E9"/>
    <w:multiLevelType w:val="multilevel"/>
    <w:tmpl w:val="20885A0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5717FA"/>
    <w:multiLevelType w:val="multilevel"/>
    <w:tmpl w:val="E9B0A45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C5297E"/>
    <w:multiLevelType w:val="hybridMultilevel"/>
    <w:tmpl w:val="DBC49DDE"/>
    <w:lvl w:ilvl="0" w:tplc="D0665E2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3D1058D"/>
    <w:multiLevelType w:val="multilevel"/>
    <w:tmpl w:val="546E60D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5CF0072"/>
    <w:multiLevelType w:val="multilevel"/>
    <w:tmpl w:val="97A887A2"/>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4C3DA1"/>
    <w:multiLevelType w:val="multilevel"/>
    <w:tmpl w:val="236AE7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1E40BF"/>
    <w:multiLevelType w:val="multilevel"/>
    <w:tmpl w:val="3F3C462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8A5A95"/>
    <w:multiLevelType w:val="multilevel"/>
    <w:tmpl w:val="9834946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EE46D46"/>
    <w:multiLevelType w:val="multilevel"/>
    <w:tmpl w:val="BDC01122"/>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0634A14"/>
    <w:multiLevelType w:val="multilevel"/>
    <w:tmpl w:val="45844A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5712A0"/>
    <w:multiLevelType w:val="multilevel"/>
    <w:tmpl w:val="7AC43FA0"/>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C563B83"/>
    <w:multiLevelType w:val="multilevel"/>
    <w:tmpl w:val="8D44F8BA"/>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8D1E6E"/>
    <w:multiLevelType w:val="multilevel"/>
    <w:tmpl w:val="3B825DA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3216ED1"/>
    <w:multiLevelType w:val="hybridMultilevel"/>
    <w:tmpl w:val="5ADC3DF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0792434"/>
    <w:multiLevelType w:val="multilevel"/>
    <w:tmpl w:val="257664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6E65FB"/>
    <w:multiLevelType w:val="multilevel"/>
    <w:tmpl w:val="3CCCA9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B812D1"/>
    <w:multiLevelType w:val="multilevel"/>
    <w:tmpl w:val="41CC92E0"/>
    <w:lvl w:ilvl="0">
      <w:start w:val="1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5A4F4A"/>
    <w:multiLevelType w:val="multilevel"/>
    <w:tmpl w:val="28F6D67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657824"/>
    <w:multiLevelType w:val="hybridMultilevel"/>
    <w:tmpl w:val="C4E4D450"/>
    <w:lvl w:ilvl="0" w:tplc="F38007D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247E10"/>
    <w:multiLevelType w:val="hybridMultilevel"/>
    <w:tmpl w:val="55365D0A"/>
    <w:lvl w:ilvl="0" w:tplc="17DA51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2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6"/>
  </w:num>
  <w:num w:numId="8">
    <w:abstractNumId w:val="15"/>
  </w:num>
  <w:num w:numId="9">
    <w:abstractNumId w:val="7"/>
  </w:num>
  <w:num w:numId="10">
    <w:abstractNumId w:val="10"/>
  </w:num>
  <w:num w:numId="11">
    <w:abstractNumId w:val="18"/>
  </w:num>
  <w:num w:numId="12">
    <w:abstractNumId w:val="26"/>
  </w:num>
  <w:num w:numId="13">
    <w:abstractNumId w:val="8"/>
  </w:num>
  <w:num w:numId="14">
    <w:abstractNumId w:val="19"/>
  </w:num>
  <w:num w:numId="15">
    <w:abstractNumId w:val="25"/>
  </w:num>
  <w:num w:numId="16">
    <w:abstractNumId w:val="0"/>
  </w:num>
  <w:num w:numId="17">
    <w:abstractNumId w:val="20"/>
  </w:num>
  <w:num w:numId="18">
    <w:abstractNumId w:val="13"/>
  </w:num>
  <w:num w:numId="19">
    <w:abstractNumId w:val="5"/>
  </w:num>
  <w:num w:numId="20">
    <w:abstractNumId w:val="9"/>
  </w:num>
  <w:num w:numId="21">
    <w:abstractNumId w:val="2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4"/>
  </w:num>
  <w:num w:numId="25">
    <w:abstractNumId w:val="23"/>
  </w:num>
  <w:num w:numId="26">
    <w:abstractNumId w:val="1"/>
  </w:num>
  <w:num w:numId="27">
    <w:abstractNumId w:val="17"/>
  </w:num>
  <w:num w:numId="28">
    <w:abstractNumId w:val="1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D2"/>
    <w:rsid w:val="00034FFE"/>
    <w:rsid w:val="00074330"/>
    <w:rsid w:val="00105303"/>
    <w:rsid w:val="00292CBE"/>
    <w:rsid w:val="00292FAA"/>
    <w:rsid w:val="003041B0"/>
    <w:rsid w:val="00373C93"/>
    <w:rsid w:val="00386A8C"/>
    <w:rsid w:val="003879DC"/>
    <w:rsid w:val="00431F7D"/>
    <w:rsid w:val="004C3BD2"/>
    <w:rsid w:val="005B598F"/>
    <w:rsid w:val="00664BC6"/>
    <w:rsid w:val="006A0C27"/>
    <w:rsid w:val="0072176B"/>
    <w:rsid w:val="007C7F27"/>
    <w:rsid w:val="0085688C"/>
    <w:rsid w:val="00876E3B"/>
    <w:rsid w:val="009B4244"/>
    <w:rsid w:val="00A0701B"/>
    <w:rsid w:val="00A33B2D"/>
    <w:rsid w:val="00A56902"/>
    <w:rsid w:val="00B4415D"/>
    <w:rsid w:val="00B4662F"/>
    <w:rsid w:val="00C0737C"/>
    <w:rsid w:val="00C2541C"/>
    <w:rsid w:val="00CD70BB"/>
    <w:rsid w:val="00CF27FF"/>
    <w:rsid w:val="00CF2D48"/>
    <w:rsid w:val="00D37D70"/>
    <w:rsid w:val="00D6628F"/>
    <w:rsid w:val="00D86F43"/>
    <w:rsid w:val="00DF023F"/>
    <w:rsid w:val="00E239AB"/>
    <w:rsid w:val="00E633A8"/>
    <w:rsid w:val="00E63B4A"/>
    <w:rsid w:val="00EA77B2"/>
    <w:rsid w:val="00EE2A3F"/>
    <w:rsid w:val="00EE664C"/>
    <w:rsid w:val="00F272A4"/>
    <w:rsid w:val="00FC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41BE8-5022-4906-8977-C2C8E749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01B"/>
    <w:pPr>
      <w:spacing w:after="0" w:line="240" w:lineRule="auto"/>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BD2"/>
    <w:pPr>
      <w:tabs>
        <w:tab w:val="center" w:pos="4680"/>
        <w:tab w:val="right" w:pos="9360"/>
      </w:tabs>
    </w:pPr>
  </w:style>
  <w:style w:type="character" w:customStyle="1" w:styleId="HeaderChar">
    <w:name w:val="Header Char"/>
    <w:basedOn w:val="DefaultParagraphFont"/>
    <w:link w:val="Header"/>
    <w:uiPriority w:val="99"/>
    <w:rsid w:val="004C3BD2"/>
  </w:style>
  <w:style w:type="paragraph" w:styleId="Footer">
    <w:name w:val="footer"/>
    <w:basedOn w:val="Normal"/>
    <w:link w:val="FooterChar"/>
    <w:uiPriority w:val="99"/>
    <w:unhideWhenUsed/>
    <w:rsid w:val="004C3BD2"/>
    <w:pPr>
      <w:tabs>
        <w:tab w:val="center" w:pos="4680"/>
        <w:tab w:val="right" w:pos="9360"/>
      </w:tabs>
    </w:pPr>
  </w:style>
  <w:style w:type="character" w:customStyle="1" w:styleId="FooterChar">
    <w:name w:val="Footer Char"/>
    <w:basedOn w:val="DefaultParagraphFont"/>
    <w:link w:val="Footer"/>
    <w:uiPriority w:val="99"/>
    <w:rsid w:val="004C3BD2"/>
  </w:style>
  <w:style w:type="paragraph" w:styleId="BalloonText">
    <w:name w:val="Balloon Text"/>
    <w:basedOn w:val="Normal"/>
    <w:link w:val="BalloonTextChar"/>
    <w:uiPriority w:val="99"/>
    <w:semiHidden/>
    <w:unhideWhenUsed/>
    <w:rsid w:val="004C3BD2"/>
    <w:rPr>
      <w:rFonts w:ascii="Tahoma" w:hAnsi="Tahoma" w:cs="Tahoma"/>
      <w:sz w:val="16"/>
      <w:szCs w:val="16"/>
    </w:rPr>
  </w:style>
  <w:style w:type="character" w:customStyle="1" w:styleId="BalloonTextChar">
    <w:name w:val="Balloon Text Char"/>
    <w:basedOn w:val="DefaultParagraphFont"/>
    <w:link w:val="BalloonText"/>
    <w:uiPriority w:val="99"/>
    <w:semiHidden/>
    <w:rsid w:val="004C3BD2"/>
    <w:rPr>
      <w:rFonts w:ascii="Tahoma" w:hAnsi="Tahoma" w:cs="Tahoma"/>
      <w:sz w:val="16"/>
      <w:szCs w:val="16"/>
    </w:rPr>
  </w:style>
  <w:style w:type="paragraph" w:styleId="ListParagraph">
    <w:name w:val="List Paragraph"/>
    <w:basedOn w:val="Normal"/>
    <w:uiPriority w:val="34"/>
    <w:qFormat/>
    <w:rsid w:val="00A0701B"/>
    <w:pPr>
      <w:ind w:left="720"/>
      <w:contextualSpacing/>
    </w:pPr>
  </w:style>
  <w:style w:type="character" w:styleId="Hyperlink">
    <w:name w:val="Hyperlink"/>
    <w:basedOn w:val="DefaultParagraphFont"/>
    <w:uiPriority w:val="99"/>
    <w:unhideWhenUsed/>
    <w:rsid w:val="00A0701B"/>
    <w:rPr>
      <w:color w:val="0000FF" w:themeColor="hyperlink"/>
      <w:u w:val="single"/>
    </w:rPr>
  </w:style>
  <w:style w:type="character" w:styleId="CommentReference">
    <w:name w:val="annotation reference"/>
    <w:basedOn w:val="DefaultParagraphFont"/>
    <w:uiPriority w:val="99"/>
    <w:semiHidden/>
    <w:unhideWhenUsed/>
    <w:rsid w:val="00A0701B"/>
    <w:rPr>
      <w:rFonts w:cs="Times New Roman"/>
      <w:sz w:val="16"/>
    </w:rPr>
  </w:style>
  <w:style w:type="paragraph" w:styleId="CommentText">
    <w:name w:val="annotation text"/>
    <w:basedOn w:val="Normal"/>
    <w:link w:val="CommentTextChar"/>
    <w:uiPriority w:val="99"/>
    <w:semiHidden/>
    <w:unhideWhenUsed/>
    <w:rsid w:val="00A0701B"/>
    <w:pPr>
      <w:widowControl w:val="0"/>
      <w:autoSpaceDE w:val="0"/>
      <w:autoSpaceDN w:val="0"/>
      <w:adjustRightInd w:val="0"/>
    </w:pPr>
    <w:rPr>
      <w:rFonts w:eastAsia="Times New Roman"/>
      <w:lang w:val="en-ZA" w:eastAsia="en-ZA"/>
    </w:rPr>
  </w:style>
  <w:style w:type="character" w:customStyle="1" w:styleId="CommentTextChar">
    <w:name w:val="Comment Text Char"/>
    <w:basedOn w:val="DefaultParagraphFont"/>
    <w:link w:val="CommentText"/>
    <w:uiPriority w:val="99"/>
    <w:semiHidden/>
    <w:rsid w:val="00A0701B"/>
    <w:rPr>
      <w:rFonts w:ascii="Arial" w:eastAsia="Times New Roman" w:hAnsi="Arial" w:cs="Arial"/>
      <w:sz w:val="20"/>
      <w:szCs w:val="20"/>
      <w:lang w:val="en-ZA" w:eastAsia="en-ZA"/>
    </w:rPr>
  </w:style>
  <w:style w:type="paragraph" w:customStyle="1" w:styleId="BasicParagraph">
    <w:name w:val="[Basic Paragraph]"/>
    <w:basedOn w:val="Normal"/>
    <w:rsid w:val="00A0701B"/>
    <w:pPr>
      <w:autoSpaceDE w:val="0"/>
      <w:autoSpaceDN w:val="0"/>
      <w:adjustRightInd w:val="0"/>
      <w:spacing w:line="288" w:lineRule="auto"/>
      <w:textAlignment w:val="center"/>
    </w:pPr>
    <w:rPr>
      <w:rFonts w:ascii="Times New Roman" w:eastAsia="Times New Roman" w:hAnsi="Times New Roman" w:cs="Times New Roman"/>
      <w:color w:val="000000"/>
      <w:sz w:val="24"/>
      <w:szCs w:val="24"/>
      <w:lang w:val="en-GB"/>
    </w:rPr>
  </w:style>
  <w:style w:type="paragraph" w:styleId="NoSpacing">
    <w:name w:val="No Spacing"/>
    <w:uiPriority w:val="1"/>
    <w:qFormat/>
    <w:rsid w:val="00A0701B"/>
    <w:pPr>
      <w:spacing w:after="0" w:line="240" w:lineRule="auto"/>
    </w:pPr>
    <w:rPr>
      <w:rFonts w:ascii="Arial" w:eastAsia="Arial" w:hAnsi="Arial" w:cs="Arial"/>
      <w:sz w:val="20"/>
      <w:szCs w:val="20"/>
    </w:rPr>
  </w:style>
  <w:style w:type="paragraph" w:customStyle="1" w:styleId="Default">
    <w:name w:val="Default"/>
    <w:rsid w:val="00EA77B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A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F27FF"/>
    <w:rPr>
      <w:rFonts w:eastAsia="Times New Roman"/>
      <w:szCs w:val="23"/>
    </w:rPr>
  </w:style>
  <w:style w:type="character" w:customStyle="1" w:styleId="BodyTextChar">
    <w:name w:val="Body Text Char"/>
    <w:basedOn w:val="DefaultParagraphFont"/>
    <w:link w:val="BodyText"/>
    <w:semiHidden/>
    <w:rsid w:val="00CF27FF"/>
    <w:rPr>
      <w:rFonts w:ascii="Arial" w:eastAsia="Times New Roman" w:hAnsi="Arial" w:cs="Arial"/>
      <w:sz w:val="20"/>
      <w:szCs w:val="23"/>
    </w:rPr>
  </w:style>
  <w:style w:type="paragraph" w:customStyle="1" w:styleId="BodySingle">
    <w:name w:val="Body Single"/>
    <w:rsid w:val="00CF27FF"/>
    <w:pPr>
      <w:autoSpaceDE w:val="0"/>
      <w:autoSpaceDN w:val="0"/>
      <w:adjustRightInd w:val="0"/>
      <w:spacing w:after="0" w:line="240" w:lineRule="auto"/>
      <w:jc w:val="both"/>
    </w:pPr>
    <w:rPr>
      <w:rFonts w:ascii="Arial" w:eastAsia="Times New Roman" w:hAnsi="Arial" w:cs="Times New Roman"/>
      <w:color w:val="000000"/>
      <w:sz w:val="20"/>
      <w:szCs w:val="20"/>
    </w:rPr>
  </w:style>
  <w:style w:type="paragraph" w:customStyle="1" w:styleId="Outline2">
    <w:name w:val="Outline 2"/>
    <w:rsid w:val="00CF27FF"/>
    <w:pPr>
      <w:autoSpaceDE w:val="0"/>
      <w:autoSpaceDN w:val="0"/>
      <w:adjustRightInd w:val="0"/>
      <w:spacing w:after="72" w:line="240" w:lineRule="auto"/>
      <w:ind w:left="1440"/>
      <w:jc w:val="both"/>
    </w:pPr>
    <w:rPr>
      <w:rFonts w:ascii="Arial" w:eastAsia="Times New Roman" w:hAnsi="Arial" w:cs="Times New Roman"/>
      <w:color w:val="000000"/>
      <w:sz w:val="20"/>
      <w:szCs w:val="20"/>
    </w:rPr>
  </w:style>
  <w:style w:type="paragraph" w:customStyle="1" w:styleId="Outline3">
    <w:name w:val="Outline 3"/>
    <w:rsid w:val="00CF27FF"/>
    <w:pPr>
      <w:autoSpaceDE w:val="0"/>
      <w:autoSpaceDN w:val="0"/>
      <w:adjustRightInd w:val="0"/>
      <w:spacing w:after="72" w:line="240" w:lineRule="auto"/>
      <w:ind w:left="2160"/>
      <w:jc w:val="both"/>
    </w:pPr>
    <w:rPr>
      <w:rFonts w:ascii="Arial" w:eastAsia="Times New Roman" w:hAnsi="Arial" w:cs="Times New Roman"/>
      <w:color w:val="000000"/>
      <w:sz w:val="20"/>
      <w:szCs w:val="20"/>
    </w:rPr>
  </w:style>
  <w:style w:type="paragraph" w:styleId="BodyTextIndent">
    <w:name w:val="Body Text Indent"/>
    <w:basedOn w:val="Normal"/>
    <w:link w:val="BodyTextIndentChar"/>
    <w:semiHidden/>
    <w:rsid w:val="00CF27FF"/>
    <w:pPr>
      <w:ind w:left="720" w:hanging="720"/>
    </w:pPr>
    <w:rPr>
      <w:rFonts w:eastAsia="Times New Roman"/>
      <w:szCs w:val="24"/>
    </w:rPr>
  </w:style>
  <w:style w:type="character" w:customStyle="1" w:styleId="BodyTextIndentChar">
    <w:name w:val="Body Text Indent Char"/>
    <w:basedOn w:val="DefaultParagraphFont"/>
    <w:link w:val="BodyTextIndent"/>
    <w:semiHidden/>
    <w:rsid w:val="00CF27FF"/>
    <w:rPr>
      <w:rFonts w:ascii="Arial" w:eastAsia="Times New Roman" w:hAnsi="Arial" w:cs="Arial"/>
      <w:sz w:val="20"/>
      <w:szCs w:val="24"/>
    </w:rPr>
  </w:style>
  <w:style w:type="paragraph" w:styleId="BodyTextIndent2">
    <w:name w:val="Body Text Indent 2"/>
    <w:basedOn w:val="Normal"/>
    <w:link w:val="BodyTextIndent2Char"/>
    <w:semiHidden/>
    <w:rsid w:val="00CF27FF"/>
    <w:pPr>
      <w:ind w:left="1440" w:hanging="720"/>
    </w:pPr>
    <w:rPr>
      <w:rFonts w:eastAsia="Times New Roman"/>
      <w:szCs w:val="24"/>
    </w:rPr>
  </w:style>
  <w:style w:type="character" w:customStyle="1" w:styleId="BodyTextIndent2Char">
    <w:name w:val="Body Text Indent 2 Char"/>
    <w:basedOn w:val="DefaultParagraphFont"/>
    <w:link w:val="BodyTextIndent2"/>
    <w:semiHidden/>
    <w:rsid w:val="00CF27FF"/>
    <w:rPr>
      <w:rFonts w:ascii="Arial" w:eastAsia="Times New Roman" w:hAnsi="Arial" w:cs="Arial"/>
      <w:sz w:val="20"/>
      <w:szCs w:val="24"/>
    </w:rPr>
  </w:style>
  <w:style w:type="paragraph" w:styleId="Title">
    <w:name w:val="Title"/>
    <w:basedOn w:val="Normal"/>
    <w:link w:val="TitleChar"/>
    <w:qFormat/>
    <w:rsid w:val="00CF27FF"/>
    <w:pPr>
      <w:jc w:val="center"/>
    </w:pPr>
    <w:rPr>
      <w:rFonts w:eastAsia="Times New Roman"/>
      <w:b/>
      <w:bCs/>
      <w:sz w:val="24"/>
      <w:szCs w:val="24"/>
      <w:u w:val="single"/>
    </w:rPr>
  </w:style>
  <w:style w:type="character" w:customStyle="1" w:styleId="TitleChar">
    <w:name w:val="Title Char"/>
    <w:basedOn w:val="DefaultParagraphFont"/>
    <w:link w:val="Title"/>
    <w:rsid w:val="00CF27FF"/>
    <w:rPr>
      <w:rFonts w:ascii="Arial" w:eastAsia="Times New Roman" w:hAnsi="Arial" w:cs="Arial"/>
      <w:b/>
      <w:bCs/>
      <w:sz w:val="24"/>
      <w:szCs w:val="24"/>
      <w:u w:val="single"/>
    </w:rPr>
  </w:style>
  <w:style w:type="paragraph" w:styleId="BodyText2">
    <w:name w:val="Body Text 2"/>
    <w:basedOn w:val="Normal"/>
    <w:link w:val="BodyText2Char"/>
    <w:uiPriority w:val="99"/>
    <w:semiHidden/>
    <w:unhideWhenUsed/>
    <w:rsid w:val="00EE664C"/>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EE664C"/>
    <w:rPr>
      <w:rFonts w:ascii="Calibri" w:eastAsia="Calibri" w:hAnsi="Calibri" w:cs="Times New Roman"/>
    </w:rPr>
  </w:style>
  <w:style w:type="paragraph" w:styleId="NormalWeb">
    <w:name w:val="Normal (Web)"/>
    <w:basedOn w:val="Normal"/>
    <w:semiHidden/>
    <w:unhideWhenUsed/>
    <w:rsid w:val="00EE664C"/>
    <w:pPr>
      <w:spacing w:before="100" w:beforeAutospacing="1" w:after="100" w:afterAutospacing="1"/>
    </w:pPr>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386A8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86A8C"/>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50436">
      <w:bodyDiv w:val="1"/>
      <w:marLeft w:val="0"/>
      <w:marRight w:val="0"/>
      <w:marTop w:val="0"/>
      <w:marBottom w:val="0"/>
      <w:divBdr>
        <w:top w:val="none" w:sz="0" w:space="0" w:color="auto"/>
        <w:left w:val="none" w:sz="0" w:space="0" w:color="auto"/>
        <w:bottom w:val="none" w:sz="0" w:space="0" w:color="auto"/>
        <w:right w:val="none" w:sz="0" w:space="0" w:color="auto"/>
      </w:divBdr>
      <w:divsChild>
        <w:div w:id="2099715011">
          <w:marLeft w:val="0"/>
          <w:marRight w:val="0"/>
          <w:marTop w:val="0"/>
          <w:marBottom w:val="0"/>
          <w:divBdr>
            <w:top w:val="none" w:sz="0" w:space="0" w:color="auto"/>
            <w:left w:val="none" w:sz="0" w:space="0" w:color="auto"/>
            <w:bottom w:val="none" w:sz="0" w:space="0" w:color="auto"/>
            <w:right w:val="none" w:sz="0" w:space="0" w:color="auto"/>
          </w:divBdr>
        </w:div>
        <w:div w:id="534972468">
          <w:marLeft w:val="0"/>
          <w:marRight w:val="0"/>
          <w:marTop w:val="0"/>
          <w:marBottom w:val="0"/>
          <w:divBdr>
            <w:top w:val="none" w:sz="0" w:space="0" w:color="auto"/>
            <w:left w:val="none" w:sz="0" w:space="0" w:color="auto"/>
            <w:bottom w:val="none" w:sz="0" w:space="0" w:color="auto"/>
            <w:right w:val="none" w:sz="0" w:space="0" w:color="auto"/>
          </w:divBdr>
        </w:div>
        <w:div w:id="111949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yolandi</dc:creator>
  <cp:lastModifiedBy>Yusuf Boda</cp:lastModifiedBy>
  <cp:revision>3</cp:revision>
  <dcterms:created xsi:type="dcterms:W3CDTF">2015-10-16T08:22:00Z</dcterms:created>
  <dcterms:modified xsi:type="dcterms:W3CDTF">2015-10-16T09:06:00Z</dcterms:modified>
</cp:coreProperties>
</file>